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590F" w14:textId="77777777" w:rsidR="00ED4964" w:rsidRDefault="00ED4964" w:rsidP="00B3679D">
      <w:pPr>
        <w:spacing w:line="276" w:lineRule="auto"/>
        <w:jc w:val="both"/>
        <w:rPr>
          <w:rFonts w:asciiTheme="minorHAnsi" w:hAnsiTheme="minorHAnsi" w:cs="Arial"/>
          <w:b/>
          <w:bCs/>
          <w:sz w:val="20"/>
          <w:szCs w:val="20"/>
        </w:rPr>
      </w:pPr>
    </w:p>
    <w:p w14:paraId="2844742C" w14:textId="77777777" w:rsidR="00735A27" w:rsidRDefault="00735A27" w:rsidP="00B3679D">
      <w:pPr>
        <w:spacing w:line="276" w:lineRule="auto"/>
        <w:jc w:val="both"/>
        <w:rPr>
          <w:rFonts w:asciiTheme="minorHAnsi" w:hAnsiTheme="minorHAnsi" w:cs="Arial"/>
          <w:b/>
          <w:bCs/>
          <w:sz w:val="20"/>
          <w:szCs w:val="20"/>
        </w:rPr>
      </w:pPr>
    </w:p>
    <w:p w14:paraId="6529845D" w14:textId="77777777" w:rsidR="00ED4964" w:rsidRDefault="00ED4964" w:rsidP="00B3679D">
      <w:pPr>
        <w:spacing w:line="276" w:lineRule="auto"/>
        <w:jc w:val="both"/>
        <w:rPr>
          <w:rFonts w:asciiTheme="minorHAnsi" w:hAnsiTheme="minorHAnsi" w:cs="Arial"/>
          <w:b/>
          <w:bCs/>
          <w:sz w:val="20"/>
          <w:szCs w:val="20"/>
        </w:rPr>
      </w:pPr>
    </w:p>
    <w:p w14:paraId="04C7CF76" w14:textId="77777777" w:rsidR="0059681C" w:rsidRPr="007707CC" w:rsidRDefault="00C36876" w:rsidP="00C36876">
      <w:pPr>
        <w:pStyle w:val="Titolocopertina"/>
        <w:ind w:left="284"/>
        <w:jc w:val="both"/>
      </w:pPr>
      <w:r>
        <w:t>L</w:t>
      </w:r>
      <w:r w:rsidRPr="00C36876">
        <w:t xml:space="preserve">’AFFIDAMENTO DEL SERVIZIO DI ABBONAMENTO A BANCHE DATI </w:t>
      </w:r>
      <w:r w:rsidR="00C51789">
        <w:t>PER LA VIGILANZA ISPETTIVA</w:t>
      </w:r>
      <w:r w:rsidRPr="00C36876">
        <w:t xml:space="preserve"> PER INAIL</w:t>
      </w:r>
    </w:p>
    <w:p w14:paraId="006E9606" w14:textId="77777777"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2D7E017A" w14:textId="77777777" w:rsidR="00ED4964" w:rsidRDefault="00ED4964" w:rsidP="007707CC">
      <w:pPr>
        <w:spacing w:line="276" w:lineRule="auto"/>
        <w:ind w:left="284"/>
        <w:jc w:val="both"/>
        <w:rPr>
          <w:rFonts w:asciiTheme="minorHAnsi" w:hAnsiTheme="minorHAnsi" w:cs="Arial"/>
          <w:b/>
          <w:bCs/>
          <w:sz w:val="20"/>
          <w:szCs w:val="20"/>
        </w:rPr>
      </w:pPr>
    </w:p>
    <w:p w14:paraId="560B7FFC" w14:textId="77777777" w:rsidR="00ED4964" w:rsidRDefault="00ED4964" w:rsidP="007707CC">
      <w:pPr>
        <w:spacing w:line="276" w:lineRule="auto"/>
        <w:ind w:left="284"/>
        <w:jc w:val="both"/>
        <w:rPr>
          <w:rFonts w:asciiTheme="minorHAnsi" w:hAnsiTheme="minorHAnsi" w:cs="Arial"/>
          <w:b/>
          <w:bCs/>
          <w:sz w:val="20"/>
          <w:szCs w:val="20"/>
        </w:rPr>
      </w:pPr>
    </w:p>
    <w:p w14:paraId="1239C3A6" w14:textId="77777777" w:rsidR="00ED4964" w:rsidRDefault="00ED4964" w:rsidP="007707CC">
      <w:pPr>
        <w:spacing w:line="276" w:lineRule="auto"/>
        <w:ind w:left="284"/>
        <w:jc w:val="both"/>
        <w:rPr>
          <w:rFonts w:asciiTheme="minorHAnsi" w:hAnsiTheme="minorHAnsi" w:cs="Arial"/>
          <w:b/>
          <w:bCs/>
          <w:sz w:val="20"/>
          <w:szCs w:val="20"/>
        </w:rPr>
      </w:pPr>
    </w:p>
    <w:p w14:paraId="4D13720C" w14:textId="77777777" w:rsidR="00ED4964" w:rsidRDefault="00ED4964" w:rsidP="007707CC">
      <w:pPr>
        <w:spacing w:line="276" w:lineRule="auto"/>
        <w:ind w:left="284"/>
        <w:jc w:val="both"/>
        <w:rPr>
          <w:rFonts w:asciiTheme="minorHAnsi" w:hAnsiTheme="minorHAnsi" w:cs="Arial"/>
          <w:b/>
          <w:bCs/>
          <w:sz w:val="20"/>
          <w:szCs w:val="20"/>
        </w:rPr>
      </w:pPr>
    </w:p>
    <w:p w14:paraId="7E0B1FC8" w14:textId="77777777" w:rsidR="00ED4964" w:rsidRDefault="00ED4964" w:rsidP="007707CC">
      <w:pPr>
        <w:spacing w:line="276" w:lineRule="auto"/>
        <w:ind w:left="284"/>
        <w:jc w:val="both"/>
        <w:rPr>
          <w:rFonts w:asciiTheme="minorHAnsi" w:hAnsiTheme="minorHAnsi" w:cs="Arial"/>
          <w:b/>
          <w:bCs/>
          <w:sz w:val="20"/>
          <w:szCs w:val="20"/>
        </w:rPr>
      </w:pPr>
    </w:p>
    <w:p w14:paraId="0BCF2B4E" w14:textId="77777777" w:rsidR="00ED4964" w:rsidRDefault="00ED4964" w:rsidP="007707CC">
      <w:pPr>
        <w:spacing w:line="276" w:lineRule="auto"/>
        <w:ind w:left="284"/>
        <w:jc w:val="both"/>
        <w:rPr>
          <w:rFonts w:asciiTheme="minorHAnsi" w:hAnsiTheme="minorHAnsi" w:cs="Arial"/>
          <w:b/>
          <w:bCs/>
          <w:sz w:val="20"/>
          <w:szCs w:val="20"/>
        </w:rPr>
      </w:pPr>
    </w:p>
    <w:p w14:paraId="25BCF554" w14:textId="77777777" w:rsidR="00ED4964" w:rsidRDefault="00ED4964" w:rsidP="007707CC">
      <w:pPr>
        <w:spacing w:line="276" w:lineRule="auto"/>
        <w:ind w:left="284"/>
        <w:jc w:val="both"/>
        <w:rPr>
          <w:rFonts w:asciiTheme="minorHAnsi" w:hAnsiTheme="minorHAnsi" w:cs="Arial"/>
          <w:b/>
          <w:bCs/>
          <w:sz w:val="20"/>
          <w:szCs w:val="20"/>
        </w:rPr>
      </w:pPr>
    </w:p>
    <w:p w14:paraId="5D1C4E83" w14:textId="77777777" w:rsidR="00735A27" w:rsidRPr="007707CC" w:rsidRDefault="00735A27" w:rsidP="007707CC">
      <w:pPr>
        <w:pStyle w:val="Titoli14bold"/>
        <w:ind w:left="284"/>
      </w:pPr>
      <w:r w:rsidRPr="007707CC">
        <w:t>DOCUMENTO DI CONSULTAZIONE DEL MERCATO</w:t>
      </w:r>
    </w:p>
    <w:p w14:paraId="21FCDDDE" w14:textId="77777777" w:rsidR="00B22D03" w:rsidRPr="007707CC" w:rsidRDefault="00507F9D" w:rsidP="007707CC">
      <w:pPr>
        <w:pStyle w:val="Titoli14bold"/>
        <w:ind w:left="284"/>
      </w:pPr>
      <w:r w:rsidRPr="007707CC">
        <w:t>QUESTIONARIO TECNICO</w:t>
      </w:r>
    </w:p>
    <w:p w14:paraId="7CD86529" w14:textId="77777777" w:rsidR="00735A27" w:rsidRPr="007707CC" w:rsidRDefault="00735A27" w:rsidP="007707CC">
      <w:pPr>
        <w:pStyle w:val="Titoli14bold"/>
        <w:ind w:left="284"/>
      </w:pPr>
    </w:p>
    <w:p w14:paraId="14ADDC18" w14:textId="77777777" w:rsidR="00735A27" w:rsidRDefault="00735A27" w:rsidP="007707CC">
      <w:pPr>
        <w:spacing w:line="276" w:lineRule="auto"/>
        <w:ind w:left="284"/>
        <w:jc w:val="both"/>
        <w:rPr>
          <w:rFonts w:asciiTheme="minorHAnsi" w:hAnsiTheme="minorHAnsi" w:cs="Arial"/>
          <w:b/>
          <w:bCs/>
          <w:sz w:val="20"/>
          <w:szCs w:val="20"/>
        </w:rPr>
      </w:pPr>
    </w:p>
    <w:p w14:paraId="6CE1447B" w14:textId="77777777" w:rsidR="00CD5703" w:rsidRDefault="00CD5703" w:rsidP="007707CC">
      <w:pPr>
        <w:spacing w:line="276" w:lineRule="auto"/>
        <w:ind w:left="284"/>
        <w:jc w:val="both"/>
        <w:rPr>
          <w:rFonts w:asciiTheme="minorHAnsi" w:hAnsiTheme="minorHAnsi" w:cs="Arial"/>
          <w:b/>
          <w:bCs/>
          <w:sz w:val="20"/>
          <w:szCs w:val="20"/>
        </w:rPr>
      </w:pPr>
    </w:p>
    <w:p w14:paraId="190D12A1" w14:textId="77777777" w:rsidR="00CD5703" w:rsidRDefault="00CD5703" w:rsidP="007707CC">
      <w:pPr>
        <w:spacing w:line="276" w:lineRule="auto"/>
        <w:ind w:left="284"/>
        <w:jc w:val="both"/>
        <w:rPr>
          <w:rFonts w:asciiTheme="minorHAnsi" w:hAnsiTheme="minorHAnsi" w:cs="Arial"/>
          <w:b/>
          <w:bCs/>
          <w:sz w:val="20"/>
          <w:szCs w:val="20"/>
        </w:rPr>
      </w:pPr>
    </w:p>
    <w:p w14:paraId="25906C5A" w14:textId="77777777" w:rsidR="00CD5703" w:rsidRDefault="00CD5703" w:rsidP="007707CC">
      <w:pPr>
        <w:spacing w:line="276" w:lineRule="auto"/>
        <w:ind w:left="284"/>
        <w:jc w:val="both"/>
        <w:rPr>
          <w:rFonts w:asciiTheme="minorHAnsi" w:hAnsiTheme="minorHAnsi" w:cs="Arial"/>
          <w:b/>
          <w:bCs/>
          <w:sz w:val="20"/>
          <w:szCs w:val="20"/>
        </w:rPr>
      </w:pPr>
    </w:p>
    <w:p w14:paraId="30998593" w14:textId="77777777" w:rsidR="00ED4964" w:rsidRDefault="00ED4964" w:rsidP="007707CC">
      <w:pPr>
        <w:spacing w:line="276" w:lineRule="auto"/>
        <w:ind w:left="284"/>
        <w:jc w:val="both"/>
        <w:rPr>
          <w:rFonts w:asciiTheme="minorHAnsi" w:hAnsiTheme="minorHAnsi" w:cs="Arial"/>
          <w:b/>
          <w:bCs/>
          <w:sz w:val="20"/>
          <w:szCs w:val="20"/>
        </w:rPr>
      </w:pPr>
    </w:p>
    <w:p w14:paraId="0CA619D1" w14:textId="77777777" w:rsidR="00ED4964" w:rsidRDefault="00ED4964" w:rsidP="007707CC">
      <w:pPr>
        <w:spacing w:line="276" w:lineRule="auto"/>
        <w:ind w:left="284"/>
        <w:jc w:val="both"/>
        <w:rPr>
          <w:rFonts w:asciiTheme="minorHAnsi" w:hAnsiTheme="minorHAnsi" w:cs="Arial"/>
          <w:b/>
          <w:bCs/>
          <w:sz w:val="20"/>
          <w:szCs w:val="20"/>
        </w:rPr>
      </w:pPr>
    </w:p>
    <w:p w14:paraId="5B39305B" w14:textId="77777777" w:rsidR="00735A27" w:rsidRDefault="00735A27" w:rsidP="007707CC">
      <w:pPr>
        <w:spacing w:line="276" w:lineRule="auto"/>
        <w:ind w:left="284"/>
        <w:jc w:val="both"/>
        <w:rPr>
          <w:rFonts w:asciiTheme="minorHAnsi" w:hAnsiTheme="minorHAnsi" w:cs="Arial"/>
          <w:b/>
          <w:bCs/>
          <w:sz w:val="20"/>
          <w:szCs w:val="20"/>
        </w:rPr>
      </w:pPr>
    </w:p>
    <w:p w14:paraId="3C00ED33" w14:textId="77777777" w:rsidR="00ED4964" w:rsidRDefault="00ED4964" w:rsidP="007707CC">
      <w:pPr>
        <w:spacing w:line="276" w:lineRule="auto"/>
        <w:ind w:left="284"/>
        <w:jc w:val="both"/>
        <w:rPr>
          <w:rFonts w:asciiTheme="minorHAnsi" w:hAnsiTheme="minorHAnsi" w:cs="Arial"/>
          <w:b/>
          <w:bCs/>
          <w:sz w:val="20"/>
          <w:szCs w:val="20"/>
        </w:rPr>
      </w:pPr>
    </w:p>
    <w:p w14:paraId="0A9884B6" w14:textId="77777777" w:rsidR="00ED4964" w:rsidRDefault="00ED4964" w:rsidP="007707CC">
      <w:pPr>
        <w:spacing w:line="276" w:lineRule="auto"/>
        <w:ind w:left="284"/>
        <w:jc w:val="both"/>
        <w:rPr>
          <w:rFonts w:asciiTheme="minorHAnsi" w:hAnsiTheme="minorHAnsi" w:cs="Arial"/>
          <w:b/>
          <w:bCs/>
          <w:sz w:val="20"/>
          <w:szCs w:val="20"/>
        </w:rPr>
      </w:pPr>
    </w:p>
    <w:p w14:paraId="18280306"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5208CCE7" w14:textId="77777777" w:rsidR="00561A7D" w:rsidRDefault="00561A7D" w:rsidP="007707CC">
      <w:pPr>
        <w:spacing w:line="276" w:lineRule="auto"/>
        <w:ind w:left="284"/>
        <w:jc w:val="both"/>
        <w:rPr>
          <w:rFonts w:asciiTheme="minorHAnsi" w:hAnsiTheme="minorHAnsi" w:cs="Arial"/>
          <w:bCs/>
          <w:sz w:val="20"/>
          <w:szCs w:val="20"/>
        </w:rPr>
      </w:pPr>
    </w:p>
    <w:p w14:paraId="36A99DF3" w14:textId="77777777" w:rsidR="00C36876" w:rsidRPr="00DE5BF0" w:rsidRDefault="0088224D" w:rsidP="00C36876">
      <w:pPr>
        <w:spacing w:line="276" w:lineRule="auto"/>
        <w:ind w:left="284"/>
        <w:jc w:val="both"/>
        <w:rPr>
          <w:rFonts w:asciiTheme="minorHAnsi" w:hAnsiTheme="minorHAnsi" w:cs="Arial"/>
          <w:bCs/>
          <w:sz w:val="20"/>
          <w:szCs w:val="20"/>
        </w:rPr>
      </w:pPr>
      <w:hyperlink r:id="rId8" w:history="1">
        <w:r w:rsidR="00C36876" w:rsidRPr="00DE5BF0">
          <w:rPr>
            <w:rStyle w:val="Collegamentoipertestuale"/>
            <w:rFonts w:asciiTheme="minorHAnsi" w:hAnsiTheme="minorHAnsi" w:cs="Arial"/>
            <w:bCs/>
            <w:sz w:val="20"/>
            <w:szCs w:val="20"/>
          </w:rPr>
          <w:t>ictconsip@postacert.consip.it</w:t>
        </w:r>
      </w:hyperlink>
    </w:p>
    <w:p w14:paraId="241D3990" w14:textId="77777777" w:rsidR="005F4C33" w:rsidRPr="00DE5BF0" w:rsidRDefault="005F4C33" w:rsidP="007707CC">
      <w:pPr>
        <w:spacing w:line="276" w:lineRule="auto"/>
        <w:ind w:left="284"/>
        <w:jc w:val="both"/>
        <w:rPr>
          <w:rFonts w:asciiTheme="minorHAnsi" w:hAnsiTheme="minorHAnsi" w:cs="Arial"/>
          <w:b/>
          <w:bCs/>
          <w:sz w:val="20"/>
          <w:szCs w:val="20"/>
        </w:rPr>
      </w:pPr>
    </w:p>
    <w:p w14:paraId="10360B54" w14:textId="77777777" w:rsidR="00ED4964" w:rsidRPr="00DE5BF0" w:rsidRDefault="00ED4964" w:rsidP="007707CC">
      <w:pPr>
        <w:spacing w:line="276" w:lineRule="auto"/>
        <w:ind w:left="284"/>
        <w:jc w:val="both"/>
        <w:rPr>
          <w:rFonts w:asciiTheme="minorHAnsi" w:hAnsiTheme="minorHAnsi" w:cs="Arial"/>
          <w:b/>
          <w:bCs/>
          <w:sz w:val="20"/>
          <w:szCs w:val="20"/>
        </w:rPr>
      </w:pPr>
    </w:p>
    <w:p w14:paraId="045D49F8" w14:textId="5BD6B60E" w:rsidR="005521E5" w:rsidRPr="00DE5BF0" w:rsidRDefault="005521E5" w:rsidP="007707CC">
      <w:pPr>
        <w:spacing w:line="276" w:lineRule="auto"/>
        <w:ind w:left="284"/>
        <w:jc w:val="both"/>
        <w:rPr>
          <w:rFonts w:asciiTheme="minorHAnsi" w:hAnsiTheme="minorHAnsi" w:cs="Arial"/>
          <w:bCs/>
          <w:sz w:val="20"/>
          <w:szCs w:val="20"/>
        </w:rPr>
      </w:pPr>
      <w:r w:rsidRPr="00DE5BF0">
        <w:rPr>
          <w:rFonts w:asciiTheme="minorHAnsi" w:hAnsiTheme="minorHAnsi" w:cs="Arial"/>
          <w:bCs/>
          <w:sz w:val="20"/>
          <w:szCs w:val="20"/>
        </w:rPr>
        <w:t>Roma</w:t>
      </w:r>
      <w:r w:rsidR="00DE5BF0">
        <w:rPr>
          <w:rFonts w:asciiTheme="minorHAnsi" w:hAnsiTheme="minorHAnsi" w:cs="Arial"/>
          <w:bCs/>
          <w:sz w:val="20"/>
          <w:szCs w:val="20"/>
        </w:rPr>
        <w:t>,</w:t>
      </w:r>
      <w:r w:rsidR="00187E18">
        <w:rPr>
          <w:rFonts w:asciiTheme="minorHAnsi" w:hAnsiTheme="minorHAnsi" w:cs="Arial"/>
          <w:bCs/>
          <w:sz w:val="20"/>
          <w:szCs w:val="20"/>
        </w:rPr>
        <w:t xml:space="preserve"> 1</w:t>
      </w:r>
      <w:r w:rsidR="00322157">
        <w:rPr>
          <w:rFonts w:asciiTheme="minorHAnsi" w:hAnsiTheme="minorHAnsi" w:cs="Arial"/>
          <w:bCs/>
          <w:sz w:val="20"/>
          <w:szCs w:val="20"/>
        </w:rPr>
        <w:t>6</w:t>
      </w:r>
      <w:bookmarkStart w:id="0" w:name="_GoBack"/>
      <w:bookmarkEnd w:id="0"/>
      <w:r w:rsidR="00DE5BF0" w:rsidRPr="00DE5BF0">
        <w:rPr>
          <w:rFonts w:asciiTheme="minorHAnsi" w:hAnsiTheme="minorHAnsi" w:cs="Arial"/>
          <w:bCs/>
          <w:sz w:val="20"/>
          <w:szCs w:val="20"/>
        </w:rPr>
        <w:t>/02/2021</w:t>
      </w:r>
    </w:p>
    <w:p w14:paraId="09EB6845" w14:textId="77777777" w:rsidR="00735A27" w:rsidRPr="00DE5BF0" w:rsidRDefault="00735A27" w:rsidP="007707CC">
      <w:pPr>
        <w:spacing w:line="276" w:lineRule="auto"/>
        <w:ind w:left="284"/>
        <w:jc w:val="both"/>
        <w:rPr>
          <w:rFonts w:asciiTheme="minorHAnsi" w:hAnsiTheme="minorHAnsi" w:cs="Arial"/>
          <w:b/>
          <w:bCs/>
          <w:sz w:val="20"/>
          <w:szCs w:val="20"/>
        </w:rPr>
      </w:pPr>
    </w:p>
    <w:p w14:paraId="270BC2E2" w14:textId="77777777" w:rsidR="00ED4964" w:rsidRPr="00DE5BF0" w:rsidRDefault="00B40059" w:rsidP="007707CC">
      <w:pPr>
        <w:ind w:left="284"/>
        <w:rPr>
          <w:rFonts w:asciiTheme="minorHAnsi" w:hAnsiTheme="minorHAnsi" w:cs="Arial"/>
          <w:b/>
          <w:bCs/>
          <w:sz w:val="20"/>
          <w:szCs w:val="20"/>
        </w:rPr>
      </w:pPr>
      <w:r w:rsidRPr="00DE5BF0">
        <w:rPr>
          <w:rFonts w:asciiTheme="minorHAnsi" w:hAnsiTheme="minorHAnsi" w:cs="Arial"/>
          <w:b/>
          <w:bCs/>
          <w:sz w:val="20"/>
          <w:szCs w:val="20"/>
        </w:rPr>
        <w:br w:type="page"/>
      </w:r>
    </w:p>
    <w:p w14:paraId="09402B3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7DC607DC" w14:textId="77777777" w:rsidR="00C17F14" w:rsidRPr="00187E18" w:rsidRDefault="00C17F14" w:rsidP="007707CC">
      <w:pPr>
        <w:spacing w:line="360" w:lineRule="auto"/>
        <w:ind w:left="284"/>
        <w:jc w:val="both"/>
        <w:rPr>
          <w:rFonts w:asciiTheme="minorHAnsi" w:hAnsiTheme="minorHAnsi" w:cs="Arial"/>
          <w:bCs/>
          <w:sz w:val="20"/>
          <w:szCs w:val="20"/>
        </w:rPr>
      </w:pPr>
    </w:p>
    <w:p w14:paraId="312875F0" w14:textId="77777777" w:rsidR="00DA38FD" w:rsidRPr="00C36876" w:rsidRDefault="00C36876" w:rsidP="00C36876">
      <w:pPr>
        <w:pStyle w:val="BodyText21"/>
        <w:spacing w:line="276" w:lineRule="auto"/>
        <w:ind w:left="284"/>
        <w:rPr>
          <w:rFonts w:asciiTheme="minorHAnsi" w:hAnsiTheme="minorHAnsi" w:cs="Arial"/>
          <w:bCs/>
          <w:sz w:val="20"/>
          <w:szCs w:val="20"/>
        </w:rPr>
      </w:pPr>
      <w:r w:rsidRPr="00C36876">
        <w:rPr>
          <w:rFonts w:asciiTheme="minorHAnsi" w:hAnsiTheme="minorHAnsi" w:cs="Arial"/>
          <w:bCs/>
          <w:sz w:val="20"/>
          <w:szCs w:val="20"/>
        </w:rPr>
        <w:t>N</w:t>
      </w:r>
      <w:r w:rsidR="00DA38FD" w:rsidRPr="00C36876">
        <w:rPr>
          <w:rFonts w:asciiTheme="minorHAnsi" w:hAnsiTheme="minorHAnsi" w:cs="Arial"/>
          <w:bCs/>
          <w:sz w:val="20"/>
          <w:szCs w:val="20"/>
        </w:rPr>
        <w:t xml:space="preserve">ell'ambito della Convenzione, siglata il </w:t>
      </w:r>
      <w:r w:rsidR="00DA455D" w:rsidRPr="00C36876">
        <w:rPr>
          <w:rFonts w:asciiTheme="minorHAnsi" w:hAnsiTheme="minorHAnsi" w:cs="Arial"/>
          <w:bCs/>
          <w:sz w:val="20"/>
          <w:szCs w:val="20"/>
        </w:rPr>
        <w:t>3 dicembre 2018</w:t>
      </w:r>
      <w:r w:rsidR="00DA38FD" w:rsidRPr="00C36876">
        <w:rPr>
          <w:rFonts w:asciiTheme="minorHAnsi" w:hAnsiTheme="minorHAnsi" w:cs="Arial"/>
          <w:bCs/>
          <w:sz w:val="20"/>
          <w:szCs w:val="20"/>
        </w:rPr>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r w:rsidR="009A6976" w:rsidRPr="00C36876">
        <w:rPr>
          <w:rFonts w:asciiTheme="minorHAnsi" w:hAnsiTheme="minorHAnsi" w:cs="Arial"/>
          <w:bCs/>
          <w:sz w:val="20"/>
          <w:szCs w:val="20"/>
        </w:rPr>
        <w:t>.</w:t>
      </w:r>
    </w:p>
    <w:p w14:paraId="78414B21" w14:textId="77777777" w:rsidR="00F8539B" w:rsidRPr="00F8539B" w:rsidRDefault="00F8539B" w:rsidP="007707CC">
      <w:pPr>
        <w:pStyle w:val="BodyText21"/>
        <w:spacing w:line="276" w:lineRule="auto"/>
        <w:ind w:left="284"/>
        <w:rPr>
          <w:rFonts w:asciiTheme="minorHAnsi" w:hAnsiTheme="minorHAnsi" w:cs="Arial"/>
          <w:bCs/>
          <w:sz w:val="20"/>
          <w:szCs w:val="20"/>
        </w:rPr>
      </w:pPr>
    </w:p>
    <w:p w14:paraId="7BEC341C" w14:textId="77777777" w:rsidR="00F8539B" w:rsidRPr="00F8539B" w:rsidRDefault="00F8539B" w:rsidP="007707CC">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2F981195" w14:textId="77777777" w:rsidR="00F8539B" w:rsidRPr="00F8539B" w:rsidRDefault="00F8539B" w:rsidP="00C36876">
      <w:pPr>
        <w:pStyle w:val="BodyText21"/>
        <w:numPr>
          <w:ilvl w:val="0"/>
          <w:numId w:val="30"/>
        </w:numPr>
        <w:tabs>
          <w:tab w:val="clear" w:pos="1440"/>
          <w:tab w:val="num" w:pos="360"/>
        </w:tabs>
        <w:spacing w:line="276" w:lineRule="auto"/>
        <w:ind w:left="284" w:firstLine="0"/>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7E73AE5" w14:textId="77777777" w:rsidR="00F8539B" w:rsidRPr="00F8539B" w:rsidRDefault="00C36876" w:rsidP="00C36876">
      <w:pPr>
        <w:pStyle w:val="BodyText21"/>
        <w:numPr>
          <w:ilvl w:val="0"/>
          <w:numId w:val="30"/>
        </w:numPr>
        <w:tabs>
          <w:tab w:val="clear" w:pos="1440"/>
          <w:tab w:val="num" w:pos="360"/>
        </w:tabs>
        <w:spacing w:line="276" w:lineRule="auto"/>
        <w:ind w:left="284" w:firstLine="0"/>
        <w:rPr>
          <w:rFonts w:asciiTheme="minorHAnsi" w:hAnsiTheme="minorHAnsi" w:cs="Arial"/>
          <w:bCs/>
          <w:sz w:val="20"/>
          <w:szCs w:val="20"/>
        </w:rPr>
      </w:pPr>
      <w:r>
        <w:rPr>
          <w:rFonts w:asciiTheme="minorHAnsi" w:hAnsiTheme="minorHAnsi" w:cs="Arial"/>
          <w:bCs/>
          <w:sz w:val="20"/>
          <w:szCs w:val="20"/>
        </w:rPr>
        <w:t>ottenere la più proficua</w:t>
      </w:r>
      <w:r w:rsidR="00F8539B" w:rsidRPr="00F8539B">
        <w:rPr>
          <w:rFonts w:asciiTheme="minorHAnsi" w:hAnsiTheme="minorHAnsi" w:cs="Arial"/>
          <w:bCs/>
          <w:sz w:val="20"/>
          <w:szCs w:val="20"/>
        </w:rPr>
        <w:t xml:space="preserve"> partecipazione da parte dei soggetti interessati;</w:t>
      </w:r>
    </w:p>
    <w:p w14:paraId="7CCB651D" w14:textId="77777777" w:rsidR="00F8539B" w:rsidRPr="00F8539B" w:rsidRDefault="00F8539B" w:rsidP="00C36876">
      <w:pPr>
        <w:pStyle w:val="BodyText21"/>
        <w:numPr>
          <w:ilvl w:val="0"/>
          <w:numId w:val="30"/>
        </w:numPr>
        <w:tabs>
          <w:tab w:val="clear" w:pos="1440"/>
          <w:tab w:val="num" w:pos="360"/>
        </w:tabs>
        <w:spacing w:line="276" w:lineRule="auto"/>
        <w:ind w:left="284" w:firstLine="0"/>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21F3088A" w14:textId="77777777" w:rsidR="00F8539B" w:rsidRDefault="00F8539B" w:rsidP="00C36876">
      <w:pPr>
        <w:pStyle w:val="BodyText21"/>
        <w:numPr>
          <w:ilvl w:val="0"/>
          <w:numId w:val="30"/>
        </w:numPr>
        <w:tabs>
          <w:tab w:val="clear" w:pos="1440"/>
          <w:tab w:val="num" w:pos="360"/>
        </w:tabs>
        <w:spacing w:line="276" w:lineRule="auto"/>
        <w:ind w:left="284" w:firstLine="0"/>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039B6B7B" w14:textId="77777777" w:rsidR="00E17044" w:rsidRPr="00F8539B" w:rsidRDefault="00E54DCE" w:rsidP="00E17044">
      <w:pPr>
        <w:pStyle w:val="BodyText21"/>
        <w:numPr>
          <w:ilvl w:val="0"/>
          <w:numId w:val="30"/>
        </w:numPr>
        <w:tabs>
          <w:tab w:val="clear" w:pos="1440"/>
        </w:tabs>
        <w:spacing w:line="276" w:lineRule="auto"/>
        <w:ind w:left="284" w:firstLine="0"/>
        <w:rPr>
          <w:rFonts w:asciiTheme="minorHAnsi" w:hAnsiTheme="minorHAnsi" w:cs="Arial"/>
          <w:bCs/>
          <w:sz w:val="20"/>
          <w:szCs w:val="20"/>
        </w:rPr>
      </w:pPr>
      <w:r>
        <w:rPr>
          <w:rFonts w:asciiTheme="minorHAnsi" w:hAnsiTheme="minorHAnsi" w:cs="Arial"/>
          <w:bCs/>
          <w:sz w:val="20"/>
          <w:szCs w:val="20"/>
        </w:rPr>
        <w:t xml:space="preserve">conoscere, </w:t>
      </w:r>
      <w:r w:rsidR="00E17044" w:rsidRPr="00E17044">
        <w:rPr>
          <w:rFonts w:asciiTheme="minorHAnsi" w:hAnsiTheme="minorHAnsi" w:cs="Arial"/>
          <w:bCs/>
          <w:sz w:val="20"/>
          <w:szCs w:val="20"/>
        </w:rPr>
        <w:t>es</w:t>
      </w:r>
      <w:r>
        <w:rPr>
          <w:rFonts w:asciiTheme="minorHAnsi" w:hAnsiTheme="minorHAnsi" w:cs="Arial"/>
          <w:bCs/>
          <w:sz w:val="20"/>
          <w:szCs w:val="20"/>
        </w:rPr>
        <w:t>plorare mercati/prodotti nuovi al fine di proporre soluzioni sempre aggiornate.</w:t>
      </w:r>
    </w:p>
    <w:p w14:paraId="7C76FCE3" w14:textId="77777777" w:rsidR="00F8539B" w:rsidRPr="00F8539B" w:rsidRDefault="00F8539B" w:rsidP="007707CC">
      <w:pPr>
        <w:spacing w:line="276" w:lineRule="auto"/>
        <w:ind w:left="284"/>
        <w:jc w:val="both"/>
        <w:rPr>
          <w:rFonts w:asciiTheme="minorHAnsi" w:hAnsiTheme="minorHAnsi" w:cs="Arial"/>
          <w:bCs/>
          <w:sz w:val="20"/>
          <w:szCs w:val="20"/>
        </w:rPr>
      </w:pPr>
    </w:p>
    <w:p w14:paraId="7BD07AEF" w14:textId="77777777" w:rsidR="00C36876" w:rsidRPr="008B07FB" w:rsidRDefault="00F8539B" w:rsidP="002D0A8E">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C36876">
        <w:rPr>
          <w:rFonts w:asciiTheme="minorHAnsi" w:hAnsiTheme="minorHAnsi" w:cs="Arial"/>
          <w:bCs/>
          <w:sz w:val="20"/>
          <w:szCs w:val="20"/>
        </w:rPr>
        <w:t>G</w:t>
      </w:r>
      <w:r w:rsidR="002D0A8E">
        <w:rPr>
          <w:rFonts w:asciiTheme="minorHAnsi" w:hAnsiTheme="minorHAnsi" w:cs="Arial"/>
          <w:bCs/>
          <w:sz w:val="20"/>
          <w:szCs w:val="20"/>
        </w:rPr>
        <w:t>a</w:t>
      </w:r>
      <w:r w:rsidR="00C36876" w:rsidRPr="00C36876">
        <w:rPr>
          <w:rFonts w:asciiTheme="minorHAnsi" w:hAnsiTheme="minorHAnsi" w:cs="Arial"/>
          <w:bCs/>
          <w:sz w:val="20"/>
          <w:szCs w:val="20"/>
        </w:rPr>
        <w:t xml:space="preserve">ra per l’affidamento </w:t>
      </w:r>
      <w:r w:rsidR="002D0A8E" w:rsidRPr="002D0A8E">
        <w:rPr>
          <w:rFonts w:asciiTheme="minorHAnsi" w:hAnsiTheme="minorHAnsi" w:cs="Arial"/>
          <w:bCs/>
          <w:sz w:val="20"/>
          <w:szCs w:val="20"/>
        </w:rPr>
        <w:t>mercato per l’affidamento del servizio di banche dati per la vigilanza ispettiva</w:t>
      </w:r>
      <w:r w:rsidR="002D0A8E">
        <w:rPr>
          <w:rFonts w:asciiTheme="minorHAnsi" w:hAnsiTheme="minorHAnsi" w:cs="Arial"/>
          <w:bCs/>
          <w:sz w:val="20"/>
          <w:szCs w:val="20"/>
        </w:rPr>
        <w:t xml:space="preserve"> </w:t>
      </w:r>
      <w:r w:rsidR="002D0A8E" w:rsidRPr="002D0A8E">
        <w:rPr>
          <w:rFonts w:asciiTheme="minorHAnsi" w:hAnsiTheme="minorHAnsi" w:cs="Arial"/>
          <w:bCs/>
          <w:sz w:val="20"/>
          <w:szCs w:val="20"/>
        </w:rPr>
        <w:t>per INAIL</w:t>
      </w:r>
      <w:r w:rsidR="00C36876">
        <w:rPr>
          <w:rFonts w:asciiTheme="minorHAnsi" w:hAnsiTheme="minorHAnsi" w:cs="Arial"/>
          <w:bCs/>
          <w:sz w:val="20"/>
          <w:szCs w:val="20"/>
        </w:rPr>
        <w:t>”</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 xml:space="preserve">i preghiamo di fornire il Vostro contributo - previa presa visione dell’informativa sul trattamento dei dati personali sotto riportata - compilando  il presente </w:t>
      </w:r>
      <w:r w:rsidRPr="00DE5BF0">
        <w:rPr>
          <w:rFonts w:asciiTheme="minorHAnsi" w:hAnsiTheme="minorHAnsi" w:cs="Arial"/>
          <w:bCs/>
          <w:sz w:val="20"/>
          <w:szCs w:val="20"/>
        </w:rPr>
        <w:t>ques</w:t>
      </w:r>
      <w:r w:rsidR="00E12D2A" w:rsidRPr="00DE5BF0">
        <w:rPr>
          <w:rFonts w:asciiTheme="minorHAnsi" w:hAnsiTheme="minorHAnsi" w:cs="Arial"/>
          <w:bCs/>
          <w:sz w:val="20"/>
          <w:szCs w:val="20"/>
        </w:rPr>
        <w:t>tionario e inviandolo entro</w:t>
      </w:r>
      <w:r w:rsidRPr="00DE5BF0">
        <w:rPr>
          <w:rFonts w:asciiTheme="minorHAnsi" w:hAnsiTheme="minorHAnsi" w:cs="Arial"/>
          <w:bCs/>
          <w:sz w:val="20"/>
          <w:szCs w:val="20"/>
        </w:rPr>
        <w:t xml:space="preserve"> </w:t>
      </w:r>
      <w:r w:rsidR="000C77EE" w:rsidRPr="00DE5BF0">
        <w:rPr>
          <w:rFonts w:asciiTheme="minorHAnsi" w:hAnsiTheme="minorHAnsi" w:cs="Arial"/>
          <w:b/>
          <w:bCs/>
          <w:sz w:val="20"/>
          <w:szCs w:val="20"/>
          <w:u w:val="single"/>
        </w:rPr>
        <w:t>15 giorni solari</w:t>
      </w:r>
      <w:r w:rsidR="000C77EE" w:rsidRPr="00DE5BF0">
        <w:rPr>
          <w:rFonts w:asciiTheme="minorHAnsi" w:hAnsiTheme="minorHAnsi" w:cs="Arial"/>
          <w:bCs/>
          <w:sz w:val="20"/>
          <w:szCs w:val="20"/>
          <w:u w:val="single"/>
        </w:rPr>
        <w:t xml:space="preserve"> dalla data odierna</w:t>
      </w:r>
      <w:r w:rsidR="000C77EE" w:rsidRPr="00DE5BF0">
        <w:rPr>
          <w:rFonts w:asciiTheme="minorHAnsi" w:hAnsiTheme="minorHAnsi" w:cs="Arial"/>
          <w:bCs/>
          <w:color w:val="FF0000"/>
          <w:sz w:val="20"/>
          <w:szCs w:val="20"/>
        </w:rPr>
        <w:t xml:space="preserve"> </w:t>
      </w:r>
      <w:r w:rsidRPr="00DE5BF0">
        <w:rPr>
          <w:rFonts w:asciiTheme="minorHAnsi" w:hAnsiTheme="minorHAnsi" w:cs="Arial"/>
          <w:bCs/>
          <w:sz w:val="20"/>
          <w:szCs w:val="20"/>
        </w:rPr>
        <w:t xml:space="preserve">all’indirizzo </w:t>
      </w:r>
      <w:r w:rsidR="005F4C33" w:rsidRPr="00DE5BF0">
        <w:rPr>
          <w:rFonts w:asciiTheme="minorHAnsi" w:hAnsiTheme="minorHAnsi" w:cs="Arial"/>
          <w:bCs/>
          <w:sz w:val="20"/>
          <w:szCs w:val="20"/>
        </w:rPr>
        <w:t>PEC</w:t>
      </w:r>
      <w:r w:rsidR="00C36876">
        <w:rPr>
          <w:rFonts w:asciiTheme="minorHAnsi" w:hAnsiTheme="minorHAnsi" w:cs="Arial"/>
          <w:bCs/>
          <w:sz w:val="20"/>
          <w:szCs w:val="20"/>
        </w:rPr>
        <w:t xml:space="preserve"> </w:t>
      </w:r>
      <w:hyperlink r:id="rId9" w:history="1">
        <w:r w:rsidR="00C36876" w:rsidRPr="008B07FB">
          <w:rPr>
            <w:rStyle w:val="Collegamentoipertestuale"/>
            <w:rFonts w:asciiTheme="minorHAnsi" w:hAnsiTheme="minorHAnsi" w:cs="Arial"/>
            <w:bCs/>
            <w:sz w:val="20"/>
            <w:szCs w:val="20"/>
          </w:rPr>
          <w:t>ictconsip@postacert.consip.it</w:t>
        </w:r>
      </w:hyperlink>
    </w:p>
    <w:p w14:paraId="08092760" w14:textId="77777777" w:rsidR="00F8539B" w:rsidRPr="00F8539B" w:rsidRDefault="00F8539B" w:rsidP="00C36876">
      <w:pPr>
        <w:spacing w:line="276" w:lineRule="auto"/>
        <w:jc w:val="both"/>
        <w:rPr>
          <w:rFonts w:asciiTheme="minorHAnsi" w:hAnsiTheme="minorHAnsi" w:cs="Arial"/>
          <w:bCs/>
          <w:sz w:val="20"/>
          <w:szCs w:val="20"/>
        </w:rPr>
      </w:pPr>
    </w:p>
    <w:p w14:paraId="62384DC9" w14:textId="7777777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50D15E7" w14:textId="7777777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0C77EE">
        <w:rPr>
          <w:rFonts w:asciiTheme="minorHAnsi" w:hAnsiTheme="minorHAnsi" w:cs="Arial"/>
          <w:bCs/>
          <w:sz w:val="20"/>
          <w:szCs w:val="20"/>
        </w:rPr>
        <w:t>in ragione di</w:t>
      </w:r>
      <w:r w:rsidRPr="00F8539B">
        <w:rPr>
          <w:rFonts w:asciiTheme="minorHAnsi" w:hAnsiTheme="minorHAnsi" w:cs="Arial"/>
          <w:bCs/>
          <w:sz w:val="20"/>
          <w:szCs w:val="20"/>
        </w:rPr>
        <w:t xml:space="preserve"> quanto di seguito previsto in materia di trattamento dei dati personali, si impegna a non divulgare a terzi le informazioni raccolte con il presente documento.</w:t>
      </w:r>
    </w:p>
    <w:p w14:paraId="020DF864" w14:textId="77777777"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6CFED404"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Dati azienda</w:t>
      </w:r>
    </w:p>
    <w:p w14:paraId="0718866F"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46536D75" w14:textId="77777777" w:rsidTr="0059681C">
        <w:tc>
          <w:tcPr>
            <w:tcW w:w="2830" w:type="dxa"/>
            <w:shd w:val="clear" w:color="auto" w:fill="auto"/>
            <w:vAlign w:val="center"/>
          </w:tcPr>
          <w:p w14:paraId="52EA06C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77139BF8" w14:textId="77777777" w:rsidR="00F8539B" w:rsidRDefault="00F8539B" w:rsidP="007707CC">
            <w:pPr>
              <w:spacing w:line="360" w:lineRule="auto"/>
              <w:ind w:left="284"/>
              <w:rPr>
                <w:rFonts w:asciiTheme="minorHAnsi" w:hAnsiTheme="minorHAnsi" w:cs="Arial"/>
                <w:b/>
                <w:bCs/>
                <w:sz w:val="20"/>
                <w:szCs w:val="20"/>
              </w:rPr>
            </w:pPr>
          </w:p>
        </w:tc>
      </w:tr>
      <w:tr w:rsidR="00F8539B" w14:paraId="5B62E3F0" w14:textId="77777777" w:rsidTr="0059681C">
        <w:tc>
          <w:tcPr>
            <w:tcW w:w="2830" w:type="dxa"/>
            <w:shd w:val="clear" w:color="auto" w:fill="auto"/>
            <w:vAlign w:val="center"/>
          </w:tcPr>
          <w:p w14:paraId="099AFECB"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1A2D6AB2" w14:textId="77777777" w:rsidR="00F8539B" w:rsidRDefault="00F8539B" w:rsidP="007707CC">
            <w:pPr>
              <w:spacing w:line="360" w:lineRule="auto"/>
              <w:ind w:left="284"/>
              <w:rPr>
                <w:rFonts w:asciiTheme="minorHAnsi" w:hAnsiTheme="minorHAnsi" w:cs="Arial"/>
                <w:b/>
                <w:bCs/>
                <w:sz w:val="20"/>
                <w:szCs w:val="20"/>
              </w:rPr>
            </w:pPr>
          </w:p>
        </w:tc>
      </w:tr>
      <w:tr w:rsidR="00F8539B" w14:paraId="429B4B3F" w14:textId="77777777" w:rsidTr="0059681C">
        <w:tc>
          <w:tcPr>
            <w:tcW w:w="2830" w:type="dxa"/>
            <w:shd w:val="clear" w:color="auto" w:fill="auto"/>
            <w:vAlign w:val="center"/>
          </w:tcPr>
          <w:p w14:paraId="7BCF4DA5"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5AE29C84" w14:textId="77777777" w:rsidR="00F8539B" w:rsidRDefault="00F8539B" w:rsidP="007707CC">
            <w:pPr>
              <w:spacing w:line="360" w:lineRule="auto"/>
              <w:ind w:left="284"/>
              <w:rPr>
                <w:rFonts w:asciiTheme="minorHAnsi" w:hAnsiTheme="minorHAnsi" w:cs="Arial"/>
                <w:b/>
                <w:bCs/>
                <w:sz w:val="20"/>
                <w:szCs w:val="20"/>
              </w:rPr>
            </w:pPr>
          </w:p>
        </w:tc>
      </w:tr>
      <w:tr w:rsidR="00F8539B" w14:paraId="2A2AB1AC" w14:textId="77777777" w:rsidTr="0059681C">
        <w:tc>
          <w:tcPr>
            <w:tcW w:w="2830" w:type="dxa"/>
            <w:shd w:val="clear" w:color="auto" w:fill="auto"/>
            <w:vAlign w:val="center"/>
          </w:tcPr>
          <w:p w14:paraId="5AA27AD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64E6FFB" w14:textId="77777777" w:rsidR="00F8539B" w:rsidRDefault="00F8539B" w:rsidP="007707CC">
            <w:pPr>
              <w:spacing w:line="360" w:lineRule="auto"/>
              <w:ind w:left="284"/>
              <w:rPr>
                <w:rFonts w:asciiTheme="minorHAnsi" w:hAnsiTheme="minorHAnsi" w:cs="Arial"/>
                <w:b/>
                <w:bCs/>
                <w:sz w:val="20"/>
                <w:szCs w:val="20"/>
              </w:rPr>
            </w:pPr>
          </w:p>
        </w:tc>
      </w:tr>
      <w:tr w:rsidR="00F8539B" w14:paraId="31E80BD2" w14:textId="77777777" w:rsidTr="0059681C">
        <w:tc>
          <w:tcPr>
            <w:tcW w:w="2830" w:type="dxa"/>
            <w:shd w:val="clear" w:color="auto" w:fill="auto"/>
            <w:vAlign w:val="center"/>
          </w:tcPr>
          <w:p w14:paraId="42EEE3E2"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1A92B1E" w14:textId="77777777" w:rsidR="00F8539B" w:rsidRDefault="00F8539B" w:rsidP="007707CC">
            <w:pPr>
              <w:spacing w:line="360" w:lineRule="auto"/>
              <w:ind w:left="284"/>
              <w:rPr>
                <w:rFonts w:asciiTheme="minorHAnsi" w:hAnsiTheme="minorHAnsi" w:cs="Arial"/>
                <w:b/>
                <w:bCs/>
                <w:sz w:val="20"/>
                <w:szCs w:val="20"/>
              </w:rPr>
            </w:pPr>
          </w:p>
        </w:tc>
      </w:tr>
      <w:tr w:rsidR="00F8539B" w14:paraId="09EBB0A3" w14:textId="77777777" w:rsidTr="0059681C">
        <w:tc>
          <w:tcPr>
            <w:tcW w:w="2830" w:type="dxa"/>
            <w:shd w:val="clear" w:color="auto" w:fill="auto"/>
            <w:vAlign w:val="center"/>
          </w:tcPr>
          <w:p w14:paraId="2E1A3CAD"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3F9673F7" w14:textId="77777777" w:rsidR="00F8539B" w:rsidRDefault="00F8539B" w:rsidP="007707CC">
            <w:pPr>
              <w:spacing w:line="360" w:lineRule="auto"/>
              <w:ind w:left="284"/>
              <w:rPr>
                <w:rFonts w:asciiTheme="minorHAnsi" w:hAnsiTheme="minorHAnsi" w:cs="Arial"/>
                <w:b/>
                <w:bCs/>
                <w:sz w:val="20"/>
                <w:szCs w:val="20"/>
              </w:rPr>
            </w:pPr>
          </w:p>
        </w:tc>
      </w:tr>
      <w:tr w:rsidR="00F8539B" w14:paraId="2FADF319" w14:textId="77777777" w:rsidTr="0059681C">
        <w:tc>
          <w:tcPr>
            <w:tcW w:w="2830" w:type="dxa"/>
            <w:shd w:val="clear" w:color="auto" w:fill="auto"/>
            <w:vAlign w:val="center"/>
          </w:tcPr>
          <w:p w14:paraId="31E411E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158F25E8" w14:textId="77777777" w:rsidR="00F8539B" w:rsidRDefault="00F8539B" w:rsidP="007707CC">
            <w:pPr>
              <w:spacing w:line="360" w:lineRule="auto"/>
              <w:ind w:left="284"/>
              <w:rPr>
                <w:rFonts w:asciiTheme="minorHAnsi" w:hAnsiTheme="minorHAnsi" w:cs="Arial"/>
                <w:b/>
                <w:bCs/>
                <w:sz w:val="20"/>
                <w:szCs w:val="20"/>
              </w:rPr>
            </w:pPr>
          </w:p>
        </w:tc>
      </w:tr>
      <w:tr w:rsidR="00F8539B" w14:paraId="5973935F" w14:textId="77777777" w:rsidTr="0059681C">
        <w:tc>
          <w:tcPr>
            <w:tcW w:w="2830" w:type="dxa"/>
            <w:shd w:val="clear" w:color="auto" w:fill="auto"/>
            <w:vAlign w:val="center"/>
          </w:tcPr>
          <w:p w14:paraId="3F53DA4D"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0EEA9C1C" w14:textId="77777777" w:rsidR="00F8539B" w:rsidRDefault="00F8539B" w:rsidP="007707CC">
            <w:pPr>
              <w:spacing w:line="360" w:lineRule="auto"/>
              <w:ind w:left="284"/>
              <w:rPr>
                <w:rFonts w:asciiTheme="minorHAnsi" w:hAnsiTheme="minorHAnsi" w:cs="Arial"/>
                <w:b/>
                <w:bCs/>
                <w:sz w:val="20"/>
                <w:szCs w:val="20"/>
              </w:rPr>
            </w:pPr>
          </w:p>
        </w:tc>
      </w:tr>
    </w:tbl>
    <w:p w14:paraId="41E97C01" w14:textId="77777777" w:rsidR="00F8539B" w:rsidRDefault="00F8539B" w:rsidP="007707CC">
      <w:pPr>
        <w:spacing w:line="360" w:lineRule="auto"/>
        <w:ind w:left="284"/>
        <w:jc w:val="both"/>
        <w:rPr>
          <w:rFonts w:asciiTheme="minorHAnsi" w:hAnsiTheme="minorHAnsi" w:cs="Arial"/>
          <w:b/>
          <w:bCs/>
          <w:sz w:val="20"/>
          <w:szCs w:val="20"/>
        </w:rPr>
      </w:pPr>
    </w:p>
    <w:p w14:paraId="3546F9B2" w14:textId="77777777"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7EE5F881"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577B5AB5" w14:textId="77777777" w:rsidR="0059681C" w:rsidRDefault="0059681C" w:rsidP="007707CC">
      <w:pPr>
        <w:ind w:left="284"/>
        <w:jc w:val="both"/>
        <w:rPr>
          <w:rFonts w:asciiTheme="minorHAnsi" w:hAnsiTheme="minorHAnsi" w:cs="Arial"/>
          <w:b/>
          <w:bCs/>
          <w:sz w:val="20"/>
          <w:szCs w:val="20"/>
        </w:rPr>
      </w:pPr>
    </w:p>
    <w:p w14:paraId="3253B6AF" w14:textId="77777777"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509424C0" w14:textId="77777777"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E52B709" w14:textId="77777777"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2644B395" w14:textId="77777777" w:rsidR="000C77EE" w:rsidRPr="00F8539B" w:rsidRDefault="000C77EE" w:rsidP="007707CC">
      <w:pPr>
        <w:spacing w:line="276" w:lineRule="auto"/>
        <w:ind w:left="284"/>
        <w:jc w:val="both"/>
        <w:rPr>
          <w:rFonts w:asciiTheme="minorHAnsi" w:hAnsiTheme="minorHAnsi" w:cs="Arial"/>
          <w:bCs/>
          <w:sz w:val="20"/>
          <w:szCs w:val="20"/>
        </w:rPr>
      </w:pPr>
    </w:p>
    <w:p w14:paraId="34AA1067"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B441EE0" w14:textId="77777777"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7F6160F2"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D12191" w14:textId="7777777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5301A90B" w14:textId="77777777" w:rsidR="000C77EE" w:rsidRPr="002621DE"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1BEDE05" w14:textId="77777777" w:rsidR="00F8539B" w:rsidRDefault="00F8539B" w:rsidP="007707CC">
      <w:pPr>
        <w:spacing w:line="276" w:lineRule="auto"/>
        <w:ind w:left="284"/>
        <w:jc w:val="both"/>
        <w:rPr>
          <w:rFonts w:asciiTheme="minorHAnsi" w:hAnsiTheme="minorHAnsi" w:cs="Arial"/>
          <w:bCs/>
          <w:sz w:val="20"/>
          <w:szCs w:val="20"/>
        </w:rPr>
      </w:pPr>
    </w:p>
    <w:p w14:paraId="12582330"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 xml:space="preserve">Breve descrizione dell’iniziativa </w:t>
      </w:r>
    </w:p>
    <w:p w14:paraId="5A4A92D9" w14:textId="77777777" w:rsidR="00E12D2A" w:rsidRDefault="00E12D2A" w:rsidP="00E12D2A">
      <w:pPr>
        <w:spacing w:line="276" w:lineRule="auto"/>
        <w:ind w:left="284"/>
        <w:jc w:val="both"/>
        <w:rPr>
          <w:rFonts w:asciiTheme="minorHAnsi" w:hAnsiTheme="minorHAnsi" w:cs="Arial"/>
          <w:bCs/>
          <w:sz w:val="20"/>
          <w:szCs w:val="20"/>
        </w:rPr>
      </w:pPr>
      <w:r w:rsidRPr="00322BA9">
        <w:rPr>
          <w:rFonts w:ascii="Calibri" w:hAnsi="Calibri" w:cs="Arial"/>
          <w:sz w:val="20"/>
          <w:szCs w:val="20"/>
        </w:rPr>
        <w:t>La consultazione del mercato viene effettuata per le attività afferenti all’Istituto Istituto Nazionale per l’Assicurazione contro gli Infortuni sul Lavoro (INAIL</w:t>
      </w:r>
      <w:r>
        <w:rPr>
          <w:rFonts w:ascii="Calibri" w:hAnsi="Calibri" w:cs="Arial"/>
          <w:sz w:val="20"/>
          <w:szCs w:val="20"/>
        </w:rPr>
        <w:t>).</w:t>
      </w:r>
    </w:p>
    <w:p w14:paraId="79F07854" w14:textId="77777777" w:rsidR="008713AC" w:rsidRPr="008713AC" w:rsidRDefault="008713AC" w:rsidP="008713AC">
      <w:pPr>
        <w:spacing w:line="276" w:lineRule="auto"/>
        <w:ind w:left="284"/>
        <w:jc w:val="both"/>
        <w:rPr>
          <w:rFonts w:asciiTheme="minorHAnsi" w:hAnsiTheme="minorHAnsi" w:cs="Arial"/>
          <w:bCs/>
          <w:sz w:val="20"/>
          <w:szCs w:val="20"/>
        </w:rPr>
      </w:pPr>
      <w:r w:rsidRPr="008713AC">
        <w:rPr>
          <w:rFonts w:asciiTheme="minorHAnsi" w:hAnsiTheme="minorHAnsi" w:cs="Arial"/>
          <w:bCs/>
          <w:sz w:val="20"/>
          <w:szCs w:val="20"/>
        </w:rPr>
        <w:t xml:space="preserve">In quanto Polo della salute e sicurezza, l’Istituto eroga servizi su tutto il territorio nazionale attraverso un sistema di tutela globale ed integrata in collaborazione con gli altri soggetti istituzionali che </w:t>
      </w:r>
      <w:r w:rsidRPr="008713AC">
        <w:rPr>
          <w:rFonts w:asciiTheme="minorHAnsi" w:hAnsiTheme="minorHAnsi" w:cs="Arial"/>
          <w:bCs/>
          <w:sz w:val="20"/>
          <w:szCs w:val="20"/>
        </w:rPr>
        <w:lastRenderedPageBreak/>
        <w:t>compongono il sistema “welfare”.</w:t>
      </w:r>
      <w:r>
        <w:rPr>
          <w:rFonts w:asciiTheme="minorHAnsi" w:hAnsiTheme="minorHAnsi" w:cs="Arial"/>
          <w:bCs/>
          <w:sz w:val="20"/>
          <w:szCs w:val="20"/>
        </w:rPr>
        <w:t xml:space="preserve"> </w:t>
      </w:r>
      <w:r w:rsidRPr="008713AC">
        <w:rPr>
          <w:rFonts w:asciiTheme="minorHAnsi" w:hAnsiTheme="minorHAnsi" w:cs="Arial"/>
          <w:bCs/>
          <w:sz w:val="20"/>
          <w:szCs w:val="20"/>
        </w:rPr>
        <w:t>La tutela nei confronti dei lavoratori, anche a seguito delle recenti innovazioni normative, ha assunto sempre più le caratteristiche di sistema integrato di tutela, che va dallo studio delle situazioni di rischio, agli interventi di prevenzione nei luoghi di lavoro, alle prestazioni sanitarie ed economiche, alla cura, riabilitazione e reinserimento nella vita sociale e lavorativa nei confronti di coloro che hanno subito danni fisici a seguito di infortunio o malattia professionale.</w:t>
      </w:r>
    </w:p>
    <w:p w14:paraId="19452521" w14:textId="77777777" w:rsidR="008713AC" w:rsidRDefault="008713AC" w:rsidP="008713AC">
      <w:pPr>
        <w:spacing w:line="276" w:lineRule="auto"/>
        <w:ind w:left="284"/>
        <w:jc w:val="both"/>
        <w:rPr>
          <w:rFonts w:asciiTheme="minorHAnsi" w:hAnsiTheme="minorHAnsi" w:cs="Arial"/>
          <w:bCs/>
          <w:sz w:val="20"/>
          <w:szCs w:val="20"/>
        </w:rPr>
      </w:pPr>
      <w:r w:rsidRPr="008713AC">
        <w:rPr>
          <w:rFonts w:asciiTheme="minorHAnsi" w:hAnsiTheme="minorHAnsi" w:cs="Arial"/>
          <w:bCs/>
          <w:sz w:val="20"/>
          <w:szCs w:val="20"/>
        </w:rPr>
        <w:t>L’assicurazione obbligatoria, per tutti i datori di lavoro che occupano lavoratori nelle attività che la legge individua come rischiose, tutela il lavoratore contro i danni derivanti da infortuni e malattie professionali causati dalla attività lavorativa.</w:t>
      </w:r>
    </w:p>
    <w:p w14:paraId="0CAE2B26" w14:textId="77777777" w:rsidR="00E12D2A" w:rsidRDefault="00E12D2A" w:rsidP="00E12D2A">
      <w:pPr>
        <w:spacing w:line="276" w:lineRule="auto"/>
        <w:ind w:left="284"/>
        <w:jc w:val="both"/>
        <w:rPr>
          <w:rFonts w:asciiTheme="minorHAnsi" w:hAnsiTheme="minorHAnsi" w:cs="Arial"/>
          <w:bCs/>
          <w:sz w:val="20"/>
          <w:szCs w:val="20"/>
        </w:rPr>
      </w:pPr>
    </w:p>
    <w:p w14:paraId="10BA0136" w14:textId="77777777" w:rsidR="00227E4D" w:rsidRPr="00E12D2A" w:rsidRDefault="00227E4D" w:rsidP="00227E4D">
      <w:pPr>
        <w:spacing w:line="276" w:lineRule="auto"/>
        <w:ind w:left="284"/>
        <w:jc w:val="both"/>
        <w:rPr>
          <w:rFonts w:asciiTheme="minorHAnsi" w:hAnsiTheme="minorHAnsi" w:cs="Arial"/>
          <w:bCs/>
          <w:sz w:val="20"/>
          <w:szCs w:val="20"/>
        </w:rPr>
      </w:pPr>
      <w:r w:rsidRPr="00E12D2A">
        <w:rPr>
          <w:rFonts w:asciiTheme="minorHAnsi" w:hAnsiTheme="minorHAnsi" w:cs="Arial"/>
          <w:bCs/>
          <w:sz w:val="20"/>
          <w:szCs w:val="20"/>
        </w:rPr>
        <w:t xml:space="preserve">Con la presente iniziativa si intende affidare i servizi per il personale ispettivo ed amministrativo delle strutture INAIL, al fine di assicurare: </w:t>
      </w:r>
    </w:p>
    <w:p w14:paraId="4ACD3521" w14:textId="77777777" w:rsidR="00227E4D" w:rsidRPr="00E12D2A" w:rsidRDefault="00227E4D" w:rsidP="00227E4D">
      <w:pPr>
        <w:spacing w:line="276" w:lineRule="auto"/>
        <w:ind w:left="284"/>
        <w:jc w:val="both"/>
        <w:rPr>
          <w:rFonts w:asciiTheme="minorHAnsi" w:hAnsiTheme="minorHAnsi" w:cs="Arial"/>
          <w:bCs/>
          <w:sz w:val="20"/>
          <w:szCs w:val="20"/>
        </w:rPr>
      </w:pPr>
      <w:r w:rsidRPr="00E12D2A">
        <w:rPr>
          <w:rFonts w:asciiTheme="minorHAnsi" w:hAnsiTheme="minorHAnsi" w:cs="Arial"/>
          <w:bCs/>
          <w:sz w:val="20"/>
          <w:szCs w:val="20"/>
        </w:rPr>
        <w:t>•</w:t>
      </w:r>
      <w:r w:rsidRPr="00E12D2A">
        <w:rPr>
          <w:rFonts w:asciiTheme="minorHAnsi" w:hAnsiTheme="minorHAnsi" w:cs="Arial"/>
          <w:bCs/>
          <w:sz w:val="20"/>
          <w:szCs w:val="20"/>
        </w:rPr>
        <w:tab/>
        <w:t xml:space="preserve">le consultazioni delle Banche Dati sul lavoro; </w:t>
      </w:r>
    </w:p>
    <w:p w14:paraId="3D7C1BE3" w14:textId="77777777" w:rsidR="00292547" w:rsidRDefault="00227E4D" w:rsidP="00227E4D">
      <w:pPr>
        <w:spacing w:line="276" w:lineRule="auto"/>
        <w:ind w:left="284"/>
        <w:jc w:val="both"/>
        <w:rPr>
          <w:rFonts w:asciiTheme="minorHAnsi" w:hAnsiTheme="minorHAnsi" w:cs="Arial"/>
          <w:bCs/>
          <w:sz w:val="20"/>
          <w:szCs w:val="20"/>
        </w:rPr>
      </w:pPr>
      <w:r w:rsidRPr="00E12D2A">
        <w:rPr>
          <w:rFonts w:asciiTheme="minorHAnsi" w:hAnsiTheme="minorHAnsi" w:cs="Arial"/>
          <w:bCs/>
          <w:sz w:val="20"/>
          <w:szCs w:val="20"/>
        </w:rPr>
        <w:t>•</w:t>
      </w:r>
      <w:r w:rsidRPr="00E12D2A">
        <w:rPr>
          <w:rFonts w:asciiTheme="minorHAnsi" w:hAnsiTheme="minorHAnsi" w:cs="Arial"/>
          <w:bCs/>
          <w:sz w:val="20"/>
          <w:szCs w:val="20"/>
        </w:rPr>
        <w:tab/>
        <w:t>l’utilizzo di un sistema software per il calcolo del costo del lavoro</w:t>
      </w:r>
      <w:r w:rsidR="00292547">
        <w:rPr>
          <w:rFonts w:asciiTheme="minorHAnsi" w:hAnsiTheme="minorHAnsi" w:cs="Arial"/>
          <w:bCs/>
          <w:sz w:val="20"/>
          <w:szCs w:val="20"/>
        </w:rPr>
        <w:t>;</w:t>
      </w:r>
    </w:p>
    <w:p w14:paraId="5D46B8B1" w14:textId="465D34E0" w:rsidR="00227E4D" w:rsidRPr="00292547" w:rsidRDefault="00292547" w:rsidP="00292547">
      <w:pPr>
        <w:pStyle w:val="Paragrafoelenco"/>
        <w:numPr>
          <w:ilvl w:val="0"/>
          <w:numId w:val="30"/>
        </w:numPr>
        <w:spacing w:line="276" w:lineRule="auto"/>
        <w:jc w:val="both"/>
        <w:rPr>
          <w:rFonts w:asciiTheme="minorHAnsi" w:hAnsiTheme="minorHAnsi" w:cs="Arial"/>
          <w:bCs/>
          <w:sz w:val="20"/>
          <w:szCs w:val="20"/>
        </w:rPr>
      </w:pPr>
      <w:r>
        <w:rPr>
          <w:rFonts w:asciiTheme="minorHAnsi" w:hAnsiTheme="minorHAnsi" w:cs="Arial"/>
          <w:bCs/>
          <w:sz w:val="20"/>
          <w:szCs w:val="20"/>
        </w:rPr>
        <w:t>l’utilizzo di</w:t>
      </w:r>
      <w:r w:rsidR="00227E4D" w:rsidRPr="00292547">
        <w:rPr>
          <w:rFonts w:asciiTheme="minorHAnsi" w:hAnsiTheme="minorHAnsi" w:cs="Arial"/>
          <w:bCs/>
          <w:sz w:val="20"/>
          <w:szCs w:val="20"/>
        </w:rPr>
        <w:t xml:space="preserve"> un software per il calcolo di differenze retributive in caso di vertenze.</w:t>
      </w:r>
    </w:p>
    <w:p w14:paraId="7D284759" w14:textId="77777777" w:rsidR="00227E4D" w:rsidRDefault="00227E4D" w:rsidP="00E12D2A">
      <w:pPr>
        <w:spacing w:line="276" w:lineRule="auto"/>
        <w:ind w:left="284"/>
        <w:jc w:val="both"/>
        <w:rPr>
          <w:rFonts w:asciiTheme="minorHAnsi" w:hAnsiTheme="minorHAnsi" w:cs="Arial"/>
          <w:bCs/>
          <w:sz w:val="20"/>
          <w:szCs w:val="20"/>
        </w:rPr>
      </w:pPr>
    </w:p>
    <w:p w14:paraId="0D461480" w14:textId="77777777" w:rsidR="00E12D2A" w:rsidRDefault="00E12D2A" w:rsidP="00E12D2A">
      <w:pPr>
        <w:spacing w:line="276" w:lineRule="auto"/>
        <w:ind w:left="284"/>
        <w:jc w:val="both"/>
        <w:rPr>
          <w:rFonts w:asciiTheme="minorHAnsi" w:hAnsiTheme="minorHAnsi" w:cs="Arial"/>
          <w:bCs/>
          <w:sz w:val="20"/>
          <w:szCs w:val="20"/>
        </w:rPr>
      </w:pPr>
      <w:r>
        <w:rPr>
          <w:rFonts w:asciiTheme="minorHAnsi" w:hAnsiTheme="minorHAnsi" w:cs="Arial"/>
          <w:bCs/>
          <w:sz w:val="20"/>
          <w:szCs w:val="20"/>
        </w:rPr>
        <w:t>Tali</w:t>
      </w:r>
      <w:r w:rsidRPr="00E12D2A">
        <w:rPr>
          <w:rFonts w:asciiTheme="minorHAnsi" w:hAnsiTheme="minorHAnsi" w:cs="Arial"/>
          <w:bCs/>
          <w:sz w:val="20"/>
          <w:szCs w:val="20"/>
        </w:rPr>
        <w:t xml:space="preserve"> </w:t>
      </w:r>
      <w:r>
        <w:rPr>
          <w:rFonts w:asciiTheme="minorHAnsi" w:hAnsiTheme="minorHAnsi" w:cs="Arial"/>
          <w:bCs/>
          <w:sz w:val="20"/>
          <w:szCs w:val="20"/>
        </w:rPr>
        <w:t>servizi</w:t>
      </w:r>
      <w:r w:rsidRPr="00E12D2A">
        <w:rPr>
          <w:rFonts w:asciiTheme="minorHAnsi" w:hAnsiTheme="minorHAnsi" w:cs="Arial"/>
          <w:bCs/>
          <w:sz w:val="20"/>
          <w:szCs w:val="20"/>
        </w:rPr>
        <w:t xml:space="preserve"> </w:t>
      </w:r>
      <w:r>
        <w:rPr>
          <w:rFonts w:asciiTheme="minorHAnsi" w:hAnsiTheme="minorHAnsi" w:cs="Arial"/>
          <w:bCs/>
          <w:sz w:val="20"/>
          <w:szCs w:val="20"/>
        </w:rPr>
        <w:t xml:space="preserve">saranno usufruiti </w:t>
      </w:r>
      <w:r w:rsidRPr="00E12D2A">
        <w:rPr>
          <w:rFonts w:asciiTheme="minorHAnsi" w:hAnsiTheme="minorHAnsi" w:cs="Arial"/>
          <w:bCs/>
          <w:sz w:val="20"/>
          <w:szCs w:val="20"/>
        </w:rPr>
        <w:t>dalla Direzione Centrale per il Rapporto Assicurativo (DCRA), nel cui ambito rientrano i compiti di vigila</w:t>
      </w:r>
      <w:r>
        <w:rPr>
          <w:rFonts w:asciiTheme="minorHAnsi" w:hAnsiTheme="minorHAnsi" w:cs="Arial"/>
          <w:bCs/>
          <w:sz w:val="20"/>
          <w:szCs w:val="20"/>
        </w:rPr>
        <w:t xml:space="preserve">nza assicurativa dell’Istituto. Infatti la </w:t>
      </w:r>
      <w:r w:rsidRPr="00E12D2A">
        <w:rPr>
          <w:rFonts w:asciiTheme="minorHAnsi" w:hAnsiTheme="minorHAnsi" w:cs="Arial"/>
          <w:bCs/>
          <w:sz w:val="20"/>
          <w:szCs w:val="20"/>
        </w:rPr>
        <w:t xml:space="preserve">DCRA </w:t>
      </w:r>
      <w:r>
        <w:rPr>
          <w:rFonts w:asciiTheme="minorHAnsi" w:hAnsiTheme="minorHAnsi" w:cs="Arial"/>
          <w:bCs/>
          <w:sz w:val="20"/>
          <w:szCs w:val="20"/>
        </w:rPr>
        <w:t>è</w:t>
      </w:r>
      <w:r w:rsidRPr="00E12D2A">
        <w:rPr>
          <w:rFonts w:asciiTheme="minorHAnsi" w:hAnsiTheme="minorHAnsi" w:cs="Arial"/>
          <w:bCs/>
          <w:sz w:val="20"/>
          <w:szCs w:val="20"/>
        </w:rPr>
        <w:t xml:space="preserve"> responsabile in materia di rapporti con le aziende, delle entrate istituzionali e del relativo processo di applicazione della tariffa, monitoraggio del rischio, attività di vigilanza assicurativa e recupero crediti.</w:t>
      </w:r>
      <w:r>
        <w:rPr>
          <w:rFonts w:asciiTheme="minorHAnsi" w:hAnsiTheme="minorHAnsi" w:cs="Arial"/>
          <w:bCs/>
          <w:sz w:val="20"/>
          <w:szCs w:val="20"/>
        </w:rPr>
        <w:t xml:space="preserve"> </w:t>
      </w:r>
      <w:r w:rsidRPr="00E12D2A">
        <w:rPr>
          <w:rFonts w:asciiTheme="minorHAnsi" w:hAnsiTheme="minorHAnsi" w:cs="Arial"/>
          <w:bCs/>
          <w:sz w:val="20"/>
          <w:szCs w:val="20"/>
        </w:rPr>
        <w:t>È responsabile altresì in materia di rapporti con gli assicurati e i soggetti tutelati, della erogazione delle prestazioni economiche in gestione ordinaria e per conto dello Stato, dei rapporti con i patronati e con le associazioni rappresentative dell’utenza, con le istituzioni nazionali e internazionali.</w:t>
      </w:r>
    </w:p>
    <w:p w14:paraId="548D2D05" w14:textId="77777777" w:rsidR="00E12D2A" w:rsidRDefault="00E12D2A" w:rsidP="00E12D2A">
      <w:pPr>
        <w:spacing w:line="276" w:lineRule="auto"/>
        <w:ind w:left="284"/>
        <w:jc w:val="both"/>
        <w:rPr>
          <w:rFonts w:asciiTheme="minorHAnsi" w:hAnsiTheme="minorHAnsi" w:cs="Arial"/>
          <w:bCs/>
          <w:sz w:val="20"/>
          <w:szCs w:val="20"/>
        </w:rPr>
      </w:pPr>
    </w:p>
    <w:p w14:paraId="4704ED56" w14:textId="77777777" w:rsidR="009472AF" w:rsidRPr="009472AF" w:rsidRDefault="00F92B58" w:rsidP="009472AF">
      <w:pPr>
        <w:ind w:left="284"/>
        <w:jc w:val="both"/>
        <w:rPr>
          <w:rFonts w:asciiTheme="minorHAnsi" w:hAnsiTheme="minorHAnsi" w:cs="Arial"/>
          <w:b/>
          <w:bCs/>
          <w:sz w:val="22"/>
          <w:szCs w:val="20"/>
        </w:rPr>
      </w:pPr>
      <w:r w:rsidRPr="009472AF">
        <w:rPr>
          <w:rFonts w:asciiTheme="minorHAnsi" w:hAnsiTheme="minorHAnsi" w:cs="Arial"/>
          <w:b/>
          <w:bCs/>
          <w:sz w:val="22"/>
          <w:szCs w:val="20"/>
        </w:rPr>
        <w:t>Oggetto d</w:t>
      </w:r>
      <w:r w:rsidR="009472AF" w:rsidRPr="009472AF">
        <w:rPr>
          <w:rFonts w:asciiTheme="minorHAnsi" w:hAnsiTheme="minorHAnsi" w:cs="Arial"/>
          <w:b/>
          <w:bCs/>
          <w:sz w:val="22"/>
          <w:szCs w:val="20"/>
        </w:rPr>
        <w:t>ell’</w:t>
      </w:r>
      <w:r w:rsidR="009472AF">
        <w:rPr>
          <w:rFonts w:asciiTheme="minorHAnsi" w:hAnsiTheme="minorHAnsi" w:cs="Arial"/>
          <w:b/>
          <w:bCs/>
          <w:sz w:val="22"/>
          <w:szCs w:val="20"/>
        </w:rPr>
        <w:t>iniziativa</w:t>
      </w:r>
    </w:p>
    <w:p w14:paraId="2311D1E3" w14:textId="77777777" w:rsidR="00F92B58" w:rsidRDefault="009472AF" w:rsidP="00E12D2A">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Oggetto dell’affidamento </w:t>
      </w:r>
      <w:r w:rsidR="00F92B58" w:rsidRPr="00F92B58">
        <w:rPr>
          <w:rFonts w:asciiTheme="minorHAnsi" w:hAnsiTheme="minorHAnsi" w:cs="Arial"/>
          <w:bCs/>
          <w:sz w:val="20"/>
          <w:szCs w:val="20"/>
        </w:rPr>
        <w:t xml:space="preserve">è </w:t>
      </w:r>
      <w:r w:rsidR="00BA106D">
        <w:rPr>
          <w:rFonts w:asciiTheme="minorHAnsi" w:hAnsiTheme="minorHAnsi" w:cs="Arial"/>
          <w:bCs/>
          <w:sz w:val="20"/>
          <w:szCs w:val="20"/>
        </w:rPr>
        <w:t>il seguente</w:t>
      </w:r>
      <w:r w:rsidR="00620BAD">
        <w:rPr>
          <w:rFonts w:asciiTheme="minorHAnsi" w:hAnsiTheme="minorHAnsi" w:cs="Arial"/>
          <w:bCs/>
          <w:sz w:val="20"/>
          <w:szCs w:val="20"/>
        </w:rPr>
        <w:t>:</w:t>
      </w:r>
    </w:p>
    <w:p w14:paraId="7DADBC8A" w14:textId="77777777" w:rsidR="00F92B58" w:rsidRPr="00620BAD" w:rsidRDefault="00F92B58" w:rsidP="00187E18">
      <w:pPr>
        <w:pStyle w:val="Paragrafoelenco"/>
        <w:numPr>
          <w:ilvl w:val="0"/>
          <w:numId w:val="47"/>
        </w:numPr>
        <w:spacing w:line="276" w:lineRule="auto"/>
        <w:jc w:val="both"/>
        <w:rPr>
          <w:rFonts w:asciiTheme="minorHAnsi" w:hAnsiTheme="minorHAnsi" w:cs="Arial"/>
          <w:bCs/>
          <w:sz w:val="20"/>
          <w:szCs w:val="20"/>
        </w:rPr>
      </w:pPr>
      <w:r w:rsidRPr="00620BAD">
        <w:rPr>
          <w:rFonts w:asciiTheme="minorHAnsi" w:hAnsiTheme="minorHAnsi" w:cs="Arial"/>
          <w:bCs/>
          <w:sz w:val="20"/>
          <w:szCs w:val="20"/>
        </w:rPr>
        <w:t>servizio di accesso alla banca dati on line in materia giuslavoristica</w:t>
      </w:r>
      <w:r w:rsidR="00620BAD" w:rsidRPr="00620BAD">
        <w:rPr>
          <w:rFonts w:asciiTheme="minorHAnsi" w:hAnsiTheme="minorHAnsi" w:cs="Arial"/>
          <w:bCs/>
          <w:sz w:val="20"/>
          <w:szCs w:val="20"/>
        </w:rPr>
        <w:t xml:space="preserve">: dovrà riguardare </w:t>
      </w:r>
      <w:r w:rsidR="009472AF">
        <w:rPr>
          <w:rFonts w:asciiTheme="minorHAnsi" w:hAnsiTheme="minorHAnsi" w:cs="Arial"/>
          <w:bCs/>
          <w:sz w:val="20"/>
          <w:szCs w:val="20"/>
        </w:rPr>
        <w:t>almeno</w:t>
      </w:r>
      <w:r w:rsidR="009472AF" w:rsidRPr="00620BAD">
        <w:rPr>
          <w:rFonts w:asciiTheme="minorHAnsi" w:hAnsiTheme="minorHAnsi" w:cs="Arial"/>
          <w:bCs/>
          <w:sz w:val="20"/>
          <w:szCs w:val="20"/>
        </w:rPr>
        <w:t xml:space="preserve"> </w:t>
      </w:r>
      <w:r w:rsidR="00620BAD" w:rsidRPr="00620BAD">
        <w:rPr>
          <w:rFonts w:asciiTheme="minorHAnsi" w:hAnsiTheme="minorHAnsi" w:cs="Arial"/>
          <w:bCs/>
          <w:sz w:val="20"/>
          <w:szCs w:val="20"/>
        </w:rPr>
        <w:t>la legislazione, la prassi, la giurisprudenza in materia di lavoro, di previdenza, di fisco, la contrattazione collettiva nazionale e territoriale pubblica e privata, i contratti aziendali, nonché gli accordi interconfederali</w:t>
      </w:r>
      <w:r w:rsidRPr="00620BAD">
        <w:rPr>
          <w:rFonts w:asciiTheme="minorHAnsi" w:hAnsiTheme="minorHAnsi" w:cs="Arial"/>
          <w:bCs/>
          <w:sz w:val="20"/>
          <w:szCs w:val="20"/>
        </w:rPr>
        <w:t>;</w:t>
      </w:r>
    </w:p>
    <w:p w14:paraId="0D26FA7D" w14:textId="77777777" w:rsidR="00F92B58" w:rsidRPr="00620BAD" w:rsidRDefault="00F92B58" w:rsidP="00187E18">
      <w:pPr>
        <w:pStyle w:val="Paragrafoelenco"/>
        <w:numPr>
          <w:ilvl w:val="0"/>
          <w:numId w:val="47"/>
        </w:numPr>
        <w:spacing w:line="276" w:lineRule="auto"/>
        <w:jc w:val="both"/>
        <w:rPr>
          <w:rFonts w:asciiTheme="minorHAnsi" w:hAnsiTheme="minorHAnsi" w:cs="Arial"/>
          <w:bCs/>
          <w:sz w:val="20"/>
          <w:szCs w:val="20"/>
        </w:rPr>
      </w:pPr>
      <w:r w:rsidRPr="00620BAD">
        <w:rPr>
          <w:rFonts w:asciiTheme="minorHAnsi" w:hAnsiTheme="minorHAnsi" w:cs="Arial"/>
          <w:bCs/>
          <w:sz w:val="20"/>
          <w:szCs w:val="20"/>
        </w:rPr>
        <w:t>licenze per l’utilizzo del software per il calcolo del costo del lavoro</w:t>
      </w:r>
      <w:r w:rsidR="00620BAD" w:rsidRPr="00620BAD">
        <w:rPr>
          <w:rFonts w:asciiTheme="minorHAnsi" w:hAnsiTheme="minorHAnsi" w:cs="Arial"/>
          <w:bCs/>
          <w:sz w:val="20"/>
          <w:szCs w:val="20"/>
        </w:rPr>
        <w:t>: deve consentire il calcolo on-line del "costo del lavoro"</w:t>
      </w:r>
      <w:r w:rsidRPr="00620BAD">
        <w:rPr>
          <w:rFonts w:asciiTheme="minorHAnsi" w:hAnsiTheme="minorHAnsi" w:cs="Arial"/>
          <w:bCs/>
          <w:sz w:val="20"/>
          <w:szCs w:val="20"/>
        </w:rPr>
        <w:t>;</w:t>
      </w:r>
    </w:p>
    <w:p w14:paraId="2B6446BB" w14:textId="77777777" w:rsidR="00F92B58" w:rsidRPr="006D51B6" w:rsidRDefault="00F92B58" w:rsidP="00187E18">
      <w:pPr>
        <w:pStyle w:val="Paragrafoelenco"/>
        <w:numPr>
          <w:ilvl w:val="0"/>
          <w:numId w:val="47"/>
        </w:numPr>
        <w:spacing w:line="276" w:lineRule="auto"/>
        <w:jc w:val="both"/>
        <w:rPr>
          <w:rFonts w:asciiTheme="minorHAnsi" w:hAnsiTheme="minorHAnsi" w:cs="Arial"/>
          <w:bCs/>
          <w:sz w:val="20"/>
          <w:szCs w:val="20"/>
        </w:rPr>
      </w:pPr>
      <w:r w:rsidRPr="006D51B6">
        <w:rPr>
          <w:rFonts w:asciiTheme="minorHAnsi" w:hAnsiTheme="minorHAnsi" w:cs="Arial"/>
          <w:bCs/>
          <w:sz w:val="20"/>
          <w:szCs w:val="20"/>
        </w:rPr>
        <w:t>accesso al software per il calcolo delle differenze retributive in caso di vertenze sul lavoro</w:t>
      </w:r>
      <w:r w:rsidR="00620BAD" w:rsidRPr="006D51B6">
        <w:rPr>
          <w:rFonts w:asciiTheme="minorHAnsi" w:hAnsiTheme="minorHAnsi" w:cs="Arial"/>
          <w:bCs/>
          <w:sz w:val="20"/>
          <w:szCs w:val="20"/>
        </w:rPr>
        <w:t xml:space="preserve">: tale calcolo deve </w:t>
      </w:r>
      <w:r w:rsidR="00321D42" w:rsidRPr="006D51B6">
        <w:rPr>
          <w:rFonts w:asciiTheme="minorHAnsi" w:hAnsiTheme="minorHAnsi" w:cs="Arial"/>
          <w:bCs/>
          <w:sz w:val="20"/>
          <w:szCs w:val="20"/>
        </w:rPr>
        <w:t xml:space="preserve">essere possibile </w:t>
      </w:r>
      <w:r w:rsidR="00620BAD" w:rsidRPr="006D51B6">
        <w:rPr>
          <w:rFonts w:asciiTheme="minorHAnsi" w:hAnsiTheme="minorHAnsi" w:cs="Arial"/>
          <w:bCs/>
          <w:sz w:val="20"/>
          <w:szCs w:val="20"/>
        </w:rPr>
        <w:t>sia on-line che off-line</w:t>
      </w:r>
      <w:r w:rsidRPr="006D51B6">
        <w:rPr>
          <w:rFonts w:asciiTheme="minorHAnsi" w:hAnsiTheme="minorHAnsi" w:cs="Arial"/>
          <w:bCs/>
          <w:sz w:val="20"/>
          <w:szCs w:val="20"/>
        </w:rPr>
        <w:t>.</w:t>
      </w:r>
      <w:r w:rsidR="006D51B6" w:rsidRPr="006D51B6">
        <w:rPr>
          <w:rFonts w:asciiTheme="minorHAnsi" w:hAnsiTheme="minorHAnsi" w:cs="Arial"/>
          <w:bCs/>
          <w:sz w:val="20"/>
          <w:szCs w:val="20"/>
        </w:rPr>
        <w:t xml:space="preserve"> Quest’ultimo deve consentire la possibilità di effettuare il download del software e poter operare in qualunque momento senza </w:t>
      </w:r>
      <w:r w:rsidR="006D51B6">
        <w:rPr>
          <w:rFonts w:asciiTheme="minorHAnsi" w:hAnsiTheme="minorHAnsi" w:cs="Arial"/>
          <w:bCs/>
          <w:sz w:val="20"/>
          <w:szCs w:val="20"/>
        </w:rPr>
        <w:t xml:space="preserve">necessità del </w:t>
      </w:r>
      <w:r w:rsidR="006D51B6" w:rsidRPr="006D51B6">
        <w:rPr>
          <w:rFonts w:asciiTheme="minorHAnsi" w:hAnsiTheme="minorHAnsi" w:cs="Arial"/>
          <w:bCs/>
          <w:sz w:val="20"/>
          <w:szCs w:val="20"/>
        </w:rPr>
        <w:t>collegamento on-line.</w:t>
      </w:r>
    </w:p>
    <w:p w14:paraId="40FA4C0D" w14:textId="77777777" w:rsidR="00F92B58" w:rsidRPr="00D526E4" w:rsidRDefault="00F92B58" w:rsidP="00F92B58">
      <w:pPr>
        <w:pStyle w:val="Corpotesto1"/>
        <w:spacing w:line="360" w:lineRule="auto"/>
        <w:ind w:left="0"/>
        <w:rPr>
          <w:rFonts w:ascii="Calibri" w:hAnsi="Calibri"/>
          <w:b/>
          <w:color w:val="000000"/>
        </w:rPr>
      </w:pPr>
      <w:r w:rsidRPr="00D526E4">
        <w:rPr>
          <w:rFonts w:ascii="Calibri" w:hAnsi="Calibri"/>
          <w:b/>
          <w:color w:val="000000"/>
        </w:rPr>
        <w:t>Il valore orientativo dell’acquisizione è superiore alla soglia comunitaria di cui al D.lgs. n. 50/2016.</w:t>
      </w:r>
    </w:p>
    <w:p w14:paraId="5D445993" w14:textId="77777777" w:rsidR="00FA737A" w:rsidRPr="00E12D2A" w:rsidRDefault="00CC00EE"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Nella fornitura sarà previsto anche un servizio di formazione per gli utenti finali ed un servizio di assistenza da remoto.</w:t>
      </w:r>
    </w:p>
    <w:p w14:paraId="222D47DA" w14:textId="77777777" w:rsidR="00112F04" w:rsidRDefault="00112F04">
      <w:pPr>
        <w:rPr>
          <w:rFonts w:asciiTheme="minorHAnsi" w:hAnsiTheme="minorHAnsi" w:cs="Arial"/>
          <w:bCs/>
          <w:sz w:val="20"/>
          <w:szCs w:val="20"/>
        </w:rPr>
      </w:pPr>
      <w:r>
        <w:rPr>
          <w:rFonts w:asciiTheme="minorHAnsi" w:hAnsiTheme="minorHAnsi" w:cs="Arial"/>
          <w:bCs/>
          <w:sz w:val="20"/>
          <w:szCs w:val="20"/>
        </w:rPr>
        <w:br w:type="page"/>
      </w:r>
    </w:p>
    <w:p w14:paraId="3E2A3BCE" w14:textId="77777777" w:rsidR="0059681C" w:rsidRPr="00E12D2A" w:rsidRDefault="0059681C" w:rsidP="007707CC">
      <w:pPr>
        <w:spacing w:line="276" w:lineRule="auto"/>
        <w:ind w:left="284"/>
        <w:jc w:val="both"/>
        <w:rPr>
          <w:rFonts w:asciiTheme="minorHAnsi" w:hAnsiTheme="minorHAnsi" w:cs="Arial"/>
          <w:bCs/>
          <w:sz w:val="20"/>
          <w:szCs w:val="20"/>
        </w:rPr>
      </w:pPr>
    </w:p>
    <w:p w14:paraId="75451DDB"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Domande – Questionario tecnico</w:t>
      </w:r>
    </w:p>
    <w:p w14:paraId="77975A75" w14:textId="77777777" w:rsidR="00C920CC" w:rsidRDefault="00C920CC" w:rsidP="007707CC">
      <w:pPr>
        <w:ind w:left="284"/>
        <w:jc w:val="both"/>
        <w:rPr>
          <w:rFonts w:asciiTheme="minorHAnsi" w:hAnsiTheme="minorHAnsi" w:cs="Arial"/>
          <w:bCs/>
          <w:sz w:val="20"/>
          <w:szCs w:val="20"/>
        </w:rPr>
      </w:pPr>
    </w:p>
    <w:p w14:paraId="04763D1C" w14:textId="77777777" w:rsidR="00E95FC3" w:rsidRPr="00C43BE7" w:rsidRDefault="00E95FC3" w:rsidP="00E95FC3">
      <w:pPr>
        <w:numPr>
          <w:ilvl w:val="0"/>
          <w:numId w:val="43"/>
        </w:numPr>
        <w:spacing w:after="120" w:line="276" w:lineRule="auto"/>
        <w:jc w:val="both"/>
        <w:rPr>
          <w:rFonts w:ascii="Calibri" w:hAnsi="Calibri" w:cs="Arial"/>
          <w:sz w:val="20"/>
          <w:szCs w:val="20"/>
        </w:rPr>
      </w:pPr>
      <w:r>
        <w:rPr>
          <w:rFonts w:ascii="Calibri" w:hAnsi="Calibri" w:cs="Arial"/>
          <w:sz w:val="20"/>
          <w:szCs w:val="20"/>
        </w:rPr>
        <w:t>R</w:t>
      </w:r>
      <w:r w:rsidRPr="00B923A6">
        <w:rPr>
          <w:rFonts w:ascii="Calibri" w:hAnsi="Calibri" w:cs="Arial"/>
          <w:sz w:val="20"/>
          <w:szCs w:val="20"/>
        </w:rPr>
        <w:t>iportare una breve descrizione della vostra Azienda, indicando il core</w:t>
      </w:r>
      <w:r w:rsidR="002D0A8E">
        <w:rPr>
          <w:rFonts w:ascii="Calibri" w:hAnsi="Calibri" w:cs="Arial"/>
          <w:sz w:val="20"/>
          <w:szCs w:val="20"/>
        </w:rPr>
        <w:t>-</w:t>
      </w:r>
      <w:r w:rsidRPr="00B923A6">
        <w:rPr>
          <w:rFonts w:ascii="Calibri" w:hAnsi="Calibri" w:cs="Arial"/>
          <w:sz w:val="20"/>
          <w:szCs w:val="20"/>
        </w:rPr>
        <w:t xml:space="preserve">business/i principali settori di attività, la tipologia (piccola, media, grande impresa) il numero di dipendenti </w:t>
      </w:r>
      <w:r>
        <w:rPr>
          <w:rFonts w:ascii="Calibri" w:hAnsi="Calibri" w:cs="Arial"/>
          <w:sz w:val="20"/>
          <w:szCs w:val="20"/>
        </w:rPr>
        <w:t xml:space="preserve">(complessivi e in Italia) </w:t>
      </w:r>
      <w:r w:rsidRPr="00B923A6">
        <w:rPr>
          <w:rFonts w:ascii="Calibri" w:hAnsi="Calibri" w:cs="Arial"/>
          <w:sz w:val="20"/>
          <w:szCs w:val="20"/>
        </w:rPr>
        <w:t xml:space="preserve">e i servizi </w:t>
      </w:r>
      <w:r>
        <w:rPr>
          <w:rFonts w:ascii="Calibri" w:hAnsi="Calibri" w:cs="Arial"/>
          <w:sz w:val="20"/>
          <w:szCs w:val="20"/>
        </w:rPr>
        <w:t xml:space="preserve">e i prodotti </w:t>
      </w:r>
      <w:r w:rsidRPr="00B923A6">
        <w:rPr>
          <w:rFonts w:ascii="Calibri" w:hAnsi="Calibri" w:cs="Arial"/>
          <w:sz w:val="20"/>
          <w:szCs w:val="20"/>
        </w:rPr>
        <w:t>generalmente offerti. In particolare, vi chiediamo di specificare la vostra esperienza nell’ambito dell’oggetto della presente iniziativa</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3EDB625C" w14:textId="77777777" w:rsidTr="00F0440D">
        <w:trPr>
          <w:trHeight w:val="1824"/>
        </w:trPr>
        <w:tc>
          <w:tcPr>
            <w:tcW w:w="8494" w:type="dxa"/>
            <w:shd w:val="clear" w:color="auto" w:fill="F2F2F2" w:themeFill="background1" w:themeFillShade="F2"/>
          </w:tcPr>
          <w:p w14:paraId="4712FF5D" w14:textId="77777777" w:rsidR="00B40059" w:rsidRDefault="00B40059" w:rsidP="007707CC">
            <w:pPr>
              <w:ind w:left="284"/>
              <w:jc w:val="both"/>
              <w:rPr>
                <w:rFonts w:asciiTheme="minorHAnsi" w:hAnsiTheme="minorHAnsi" w:cs="Arial"/>
                <w:bCs/>
                <w:sz w:val="20"/>
                <w:szCs w:val="20"/>
              </w:rPr>
            </w:pPr>
          </w:p>
        </w:tc>
      </w:tr>
    </w:tbl>
    <w:p w14:paraId="01593985" w14:textId="77777777" w:rsidR="00E95FC3" w:rsidRDefault="00E95FC3" w:rsidP="00E95FC3">
      <w:pPr>
        <w:pStyle w:val="Paragrafoelenco"/>
        <w:ind w:left="360"/>
        <w:jc w:val="both"/>
        <w:rPr>
          <w:rFonts w:ascii="Calibri" w:hAnsi="Calibri" w:cs="Arial"/>
          <w:sz w:val="20"/>
          <w:szCs w:val="20"/>
        </w:rPr>
      </w:pPr>
    </w:p>
    <w:p w14:paraId="57004B7A" w14:textId="77777777" w:rsidR="00FD2C37" w:rsidRPr="00FD2C37" w:rsidRDefault="00FD2C37" w:rsidP="00FD2C37">
      <w:pPr>
        <w:numPr>
          <w:ilvl w:val="0"/>
          <w:numId w:val="43"/>
        </w:numPr>
        <w:spacing w:after="120" w:line="276" w:lineRule="auto"/>
        <w:jc w:val="both"/>
        <w:rPr>
          <w:rFonts w:ascii="Calibri" w:hAnsi="Calibri" w:cs="Arial"/>
          <w:sz w:val="20"/>
          <w:szCs w:val="20"/>
        </w:rPr>
      </w:pPr>
      <w:r w:rsidRPr="00FD2C37">
        <w:rPr>
          <w:rFonts w:ascii="Calibri" w:hAnsi="Calibri" w:cs="Arial"/>
          <w:sz w:val="20"/>
          <w:szCs w:val="20"/>
        </w:rPr>
        <w:t>Avete partecipato a precedenti gare d’appalto relative ai servizi ricompresi nella presente iniziativa? Presso enti pubblici e/o privati? In quale forma avete partecipato (RTI, Impresa singola, ecc.) e per quali specifiche attività (</w:t>
      </w:r>
      <w:r>
        <w:rPr>
          <w:rFonts w:ascii="Calibri" w:hAnsi="Calibri" w:cs="Arial"/>
          <w:sz w:val="20"/>
          <w:szCs w:val="20"/>
        </w:rPr>
        <w:t>accesso a banca da</w:t>
      </w:r>
      <w:r w:rsidR="00E63048">
        <w:rPr>
          <w:rFonts w:ascii="Calibri" w:hAnsi="Calibri" w:cs="Arial"/>
          <w:sz w:val="20"/>
          <w:szCs w:val="20"/>
        </w:rPr>
        <w:t>t</w:t>
      </w:r>
      <w:r>
        <w:rPr>
          <w:rFonts w:ascii="Calibri" w:hAnsi="Calibri" w:cs="Arial"/>
          <w:sz w:val="20"/>
          <w:szCs w:val="20"/>
        </w:rPr>
        <w:t>i sul lavoro</w:t>
      </w:r>
      <w:r w:rsidRPr="00FD2C37">
        <w:rPr>
          <w:rFonts w:ascii="Calibri" w:hAnsi="Calibri" w:cs="Arial"/>
          <w:sz w:val="20"/>
          <w:szCs w:val="20"/>
        </w:rPr>
        <w:t xml:space="preserve">, </w:t>
      </w:r>
      <w:r>
        <w:rPr>
          <w:rFonts w:ascii="Calibri" w:hAnsi="Calibri" w:cs="Arial"/>
          <w:sz w:val="20"/>
          <w:szCs w:val="20"/>
        </w:rPr>
        <w:t>software calcolo differenze retributive</w:t>
      </w:r>
      <w:r w:rsidRPr="00FD2C37">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63048" w14:paraId="1219273D" w14:textId="77777777" w:rsidTr="00E8434E">
        <w:trPr>
          <w:trHeight w:val="1824"/>
        </w:trPr>
        <w:tc>
          <w:tcPr>
            <w:tcW w:w="8494" w:type="dxa"/>
            <w:shd w:val="clear" w:color="auto" w:fill="F2F2F2" w:themeFill="background1" w:themeFillShade="F2"/>
          </w:tcPr>
          <w:p w14:paraId="415C6EF3" w14:textId="77777777" w:rsidR="00E63048" w:rsidRPr="00E63048" w:rsidRDefault="00E63048" w:rsidP="00E63048">
            <w:pPr>
              <w:pStyle w:val="Paragrafoelenco"/>
              <w:ind w:left="360"/>
              <w:jc w:val="both"/>
              <w:rPr>
                <w:rFonts w:asciiTheme="minorHAnsi" w:hAnsiTheme="minorHAnsi" w:cs="Arial"/>
                <w:bCs/>
                <w:sz w:val="20"/>
                <w:szCs w:val="20"/>
              </w:rPr>
            </w:pPr>
          </w:p>
        </w:tc>
      </w:tr>
    </w:tbl>
    <w:p w14:paraId="6A030328" w14:textId="77777777" w:rsidR="00E63048" w:rsidRDefault="00E63048" w:rsidP="00E63048">
      <w:pPr>
        <w:pStyle w:val="Paragrafoelenco"/>
        <w:ind w:left="360"/>
        <w:jc w:val="both"/>
        <w:rPr>
          <w:rFonts w:ascii="Calibri" w:hAnsi="Calibri" w:cs="Arial"/>
          <w:sz w:val="20"/>
          <w:szCs w:val="20"/>
        </w:rPr>
      </w:pPr>
    </w:p>
    <w:p w14:paraId="109D17FC" w14:textId="77777777" w:rsidR="00E63048" w:rsidRDefault="00E63048" w:rsidP="00E63048">
      <w:pPr>
        <w:pStyle w:val="Paragrafoelenco"/>
        <w:ind w:left="360"/>
        <w:jc w:val="both"/>
        <w:rPr>
          <w:rFonts w:ascii="Calibri" w:hAnsi="Calibri" w:cs="Arial"/>
          <w:sz w:val="20"/>
          <w:szCs w:val="20"/>
        </w:rPr>
      </w:pPr>
    </w:p>
    <w:p w14:paraId="75ADDB16" w14:textId="77777777" w:rsidR="00E63048" w:rsidRPr="00A523ED" w:rsidRDefault="00E63048" w:rsidP="00E63048">
      <w:pPr>
        <w:pStyle w:val="Paragrafoelenco"/>
        <w:numPr>
          <w:ilvl w:val="0"/>
          <w:numId w:val="43"/>
        </w:numPr>
        <w:spacing w:after="120"/>
        <w:jc w:val="both"/>
        <w:rPr>
          <w:rFonts w:ascii="Calibri" w:hAnsi="Calibri" w:cs="Arial"/>
          <w:sz w:val="20"/>
          <w:szCs w:val="20"/>
        </w:rPr>
      </w:pPr>
      <w:r w:rsidRPr="00A523ED">
        <w:rPr>
          <w:rFonts w:ascii="Calibri" w:hAnsi="Calibri" w:cs="Arial"/>
          <w:sz w:val="20"/>
          <w:szCs w:val="20"/>
        </w:rPr>
        <w:t xml:space="preserve">Specificare se le attività descritte nel paragrafo “Oggetto dell’iniziativa”, rientrano tra quelle normalmente svolte dalla Vostra Azienda. Se sì, specificare se in virtù di diritti esclusivi su banche dati </w:t>
      </w:r>
      <w:r>
        <w:rPr>
          <w:rFonts w:ascii="Calibri" w:hAnsi="Calibri" w:cs="Arial"/>
          <w:sz w:val="20"/>
          <w:szCs w:val="20"/>
        </w:rPr>
        <w:t>e/o licenze software</w:t>
      </w:r>
      <w:r w:rsidRPr="00A523ED">
        <w:rPr>
          <w:rFonts w:ascii="Calibri" w:hAnsi="Calibri" w:cs="Arial"/>
          <w:sz w:val="20"/>
          <w:szCs w:val="20"/>
        </w:rPr>
        <w:t>,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63048" w14:paraId="7F1EEE6D" w14:textId="77777777" w:rsidTr="00E8434E">
        <w:trPr>
          <w:trHeight w:val="1824"/>
        </w:trPr>
        <w:tc>
          <w:tcPr>
            <w:tcW w:w="8494" w:type="dxa"/>
            <w:shd w:val="clear" w:color="auto" w:fill="F2F2F2" w:themeFill="background1" w:themeFillShade="F2"/>
          </w:tcPr>
          <w:p w14:paraId="29BAD234" w14:textId="77777777" w:rsidR="00E63048" w:rsidRPr="00402B52" w:rsidRDefault="00E63048" w:rsidP="00E8434E">
            <w:pPr>
              <w:jc w:val="both"/>
              <w:rPr>
                <w:rFonts w:asciiTheme="minorHAnsi" w:hAnsiTheme="minorHAnsi" w:cs="Arial"/>
                <w:bCs/>
                <w:sz w:val="20"/>
                <w:szCs w:val="20"/>
              </w:rPr>
            </w:pPr>
          </w:p>
        </w:tc>
      </w:tr>
    </w:tbl>
    <w:p w14:paraId="60ADCE1F" w14:textId="77777777" w:rsidR="00E63048" w:rsidRDefault="00E63048" w:rsidP="00E63048">
      <w:pPr>
        <w:pStyle w:val="Paragrafoelenco"/>
        <w:ind w:left="360"/>
        <w:jc w:val="both"/>
        <w:rPr>
          <w:rFonts w:ascii="Calibri" w:hAnsi="Calibri" w:cs="Arial"/>
          <w:sz w:val="20"/>
          <w:szCs w:val="20"/>
        </w:rPr>
      </w:pPr>
    </w:p>
    <w:p w14:paraId="06C9654A" w14:textId="77777777" w:rsidR="00E95FC3" w:rsidRDefault="00E95FC3" w:rsidP="00E95FC3">
      <w:pPr>
        <w:pStyle w:val="Paragrafoelenco"/>
        <w:numPr>
          <w:ilvl w:val="0"/>
          <w:numId w:val="43"/>
        </w:numPr>
        <w:jc w:val="both"/>
        <w:rPr>
          <w:rFonts w:ascii="Calibri" w:hAnsi="Calibri" w:cs="Arial"/>
          <w:sz w:val="20"/>
          <w:szCs w:val="20"/>
        </w:rPr>
      </w:pPr>
      <w:r w:rsidRPr="00E95FC3">
        <w:rPr>
          <w:rFonts w:ascii="Calibri" w:hAnsi="Calibri" w:cs="Arial"/>
          <w:sz w:val="20"/>
          <w:szCs w:val="20"/>
        </w:rPr>
        <w:t xml:space="preserve">Indicare il fatturato sostenuto dall’azienda per la fornitura di </w:t>
      </w:r>
      <w:r>
        <w:rPr>
          <w:rFonts w:ascii="Calibri" w:hAnsi="Calibri" w:cs="Arial"/>
          <w:sz w:val="20"/>
          <w:szCs w:val="20"/>
        </w:rPr>
        <w:t>Banche sul lavoro e relativi software</w:t>
      </w:r>
      <w:r w:rsidRPr="00E95FC3">
        <w:rPr>
          <w:rFonts w:ascii="Calibri" w:hAnsi="Calibri" w:cs="Arial"/>
          <w:sz w:val="20"/>
          <w:szCs w:val="20"/>
        </w:rPr>
        <w:t xml:space="preserve"> nel trienni</w:t>
      </w:r>
      <w:r>
        <w:rPr>
          <w:rFonts w:ascii="Calibri" w:hAnsi="Calibri" w:cs="Arial"/>
          <w:sz w:val="20"/>
          <w:szCs w:val="20"/>
        </w:rPr>
        <w:t>o precedente all’anno corrente</w:t>
      </w:r>
      <w:r w:rsidRPr="00E95FC3">
        <w:rPr>
          <w:rFonts w:ascii="Calibri" w:hAnsi="Calibri" w:cs="Arial"/>
          <w:sz w:val="20"/>
          <w:szCs w:val="20"/>
        </w:rPr>
        <w:t xml:space="preserve"> eventualmente suddiviso nelle varie attività costituenti l’oggetto principale</w:t>
      </w:r>
      <w:r w:rsidR="002D0A8E">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5FC3" w14:paraId="598BE8AB" w14:textId="77777777" w:rsidTr="00E8434E">
        <w:trPr>
          <w:trHeight w:val="1824"/>
        </w:trPr>
        <w:tc>
          <w:tcPr>
            <w:tcW w:w="8494" w:type="dxa"/>
            <w:shd w:val="clear" w:color="auto" w:fill="F2F2F2" w:themeFill="background1" w:themeFillShade="F2"/>
          </w:tcPr>
          <w:p w14:paraId="773F7C2E" w14:textId="77777777" w:rsidR="00E95FC3" w:rsidRDefault="00E95FC3" w:rsidP="00E8434E">
            <w:pPr>
              <w:ind w:left="284"/>
              <w:jc w:val="both"/>
              <w:rPr>
                <w:rFonts w:asciiTheme="minorHAnsi" w:hAnsiTheme="minorHAnsi" w:cs="Arial"/>
                <w:bCs/>
                <w:sz w:val="20"/>
                <w:szCs w:val="20"/>
              </w:rPr>
            </w:pPr>
          </w:p>
        </w:tc>
      </w:tr>
    </w:tbl>
    <w:p w14:paraId="6769E0FA" w14:textId="77777777" w:rsidR="00E95FC3" w:rsidRPr="00E95FC3" w:rsidRDefault="00E95FC3" w:rsidP="00E95FC3">
      <w:pPr>
        <w:pStyle w:val="Paragrafoelenco"/>
        <w:ind w:left="284"/>
        <w:jc w:val="both"/>
        <w:rPr>
          <w:rFonts w:ascii="Calibri" w:hAnsi="Calibri" w:cs="Arial"/>
          <w:sz w:val="20"/>
          <w:szCs w:val="20"/>
        </w:rPr>
      </w:pPr>
    </w:p>
    <w:p w14:paraId="63E8D67F" w14:textId="77777777" w:rsidR="00E95FC3" w:rsidRDefault="00E95FC3" w:rsidP="00E95FC3">
      <w:pPr>
        <w:pStyle w:val="Paragrafoelenco"/>
        <w:numPr>
          <w:ilvl w:val="0"/>
          <w:numId w:val="43"/>
        </w:numPr>
        <w:jc w:val="both"/>
        <w:rPr>
          <w:rFonts w:ascii="Calibri" w:hAnsi="Calibri" w:cs="Arial"/>
          <w:sz w:val="20"/>
          <w:szCs w:val="20"/>
        </w:rPr>
      </w:pPr>
      <w:r w:rsidRPr="00E95FC3">
        <w:rPr>
          <w:rFonts w:ascii="Calibri" w:hAnsi="Calibri" w:cs="Arial"/>
          <w:sz w:val="20"/>
          <w:szCs w:val="20"/>
        </w:rPr>
        <w:t>Indicare, la percentuale relativa al mercato PA</w:t>
      </w:r>
      <w:r>
        <w:rPr>
          <w:rFonts w:ascii="Calibri" w:hAnsi="Calibri" w:cs="Arial"/>
          <w:sz w:val="20"/>
          <w:szCs w:val="20"/>
        </w:rPr>
        <w:t xml:space="preserve"> de</w:t>
      </w:r>
      <w:r w:rsidRPr="00E95FC3">
        <w:rPr>
          <w:rFonts w:ascii="Calibri" w:hAnsi="Calibri" w:cs="Arial"/>
          <w:sz w:val="20"/>
          <w:szCs w:val="20"/>
        </w:rPr>
        <w:t xml:space="preserve">l fatturato sostenuto dall’azienda per la fornitura di </w:t>
      </w:r>
      <w:r>
        <w:rPr>
          <w:rFonts w:ascii="Calibri" w:hAnsi="Calibri" w:cs="Arial"/>
          <w:sz w:val="20"/>
          <w:szCs w:val="20"/>
        </w:rPr>
        <w:t>Banche sul lavoro e relativi software</w:t>
      </w:r>
      <w:r w:rsidRPr="00E95FC3">
        <w:rPr>
          <w:rFonts w:ascii="Calibri" w:hAnsi="Calibri" w:cs="Arial"/>
          <w:sz w:val="20"/>
          <w:szCs w:val="20"/>
        </w:rPr>
        <w:t xml:space="preserve"> nel trienni</w:t>
      </w:r>
      <w:r>
        <w:rPr>
          <w:rFonts w:ascii="Calibri" w:hAnsi="Calibri" w:cs="Arial"/>
          <w:sz w:val="20"/>
          <w:szCs w:val="20"/>
        </w:rPr>
        <w:t>o precedente all’anno corrente.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5FC3" w14:paraId="35F1E95A" w14:textId="77777777" w:rsidTr="00E8434E">
        <w:trPr>
          <w:trHeight w:val="1824"/>
        </w:trPr>
        <w:tc>
          <w:tcPr>
            <w:tcW w:w="8494" w:type="dxa"/>
            <w:shd w:val="clear" w:color="auto" w:fill="F2F2F2" w:themeFill="background1" w:themeFillShade="F2"/>
          </w:tcPr>
          <w:p w14:paraId="7679B3C1" w14:textId="77777777" w:rsidR="00E95FC3" w:rsidRDefault="00E95FC3" w:rsidP="00E8434E">
            <w:pPr>
              <w:ind w:left="284"/>
              <w:jc w:val="both"/>
              <w:rPr>
                <w:rFonts w:asciiTheme="minorHAnsi" w:hAnsiTheme="minorHAnsi" w:cs="Arial"/>
                <w:bCs/>
                <w:sz w:val="20"/>
                <w:szCs w:val="20"/>
              </w:rPr>
            </w:pPr>
          </w:p>
        </w:tc>
      </w:tr>
    </w:tbl>
    <w:p w14:paraId="1C91ED73" w14:textId="77777777" w:rsidR="00E95FC3" w:rsidRDefault="00E95FC3" w:rsidP="00E95FC3">
      <w:pPr>
        <w:jc w:val="both"/>
        <w:rPr>
          <w:rFonts w:ascii="Calibri" w:hAnsi="Calibri" w:cs="Arial"/>
          <w:sz w:val="20"/>
          <w:szCs w:val="20"/>
        </w:rPr>
      </w:pPr>
    </w:p>
    <w:p w14:paraId="254F20C2" w14:textId="77777777" w:rsidR="00E95FC3" w:rsidRPr="00E95FC3" w:rsidRDefault="00E95FC3" w:rsidP="00E95FC3">
      <w:pPr>
        <w:pStyle w:val="Paragrafoelenco"/>
        <w:numPr>
          <w:ilvl w:val="0"/>
          <w:numId w:val="43"/>
        </w:numPr>
        <w:jc w:val="both"/>
        <w:rPr>
          <w:rFonts w:ascii="Calibri" w:hAnsi="Calibri" w:cs="Arial"/>
          <w:sz w:val="20"/>
          <w:szCs w:val="20"/>
        </w:rPr>
      </w:pPr>
      <w:r w:rsidRPr="00E95FC3">
        <w:rPr>
          <w:rFonts w:ascii="Calibri" w:hAnsi="Calibri" w:cs="Arial"/>
          <w:sz w:val="20"/>
          <w:szCs w:val="20"/>
        </w:rPr>
        <w:t>Indicare il numero di dipendenti dell’azienda nei tre anni precedenti alla pubblicazione del presente documento</w:t>
      </w:r>
      <w:r w:rsidR="002D0A8E">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5FC3" w14:paraId="436A4728" w14:textId="77777777" w:rsidTr="00E8434E">
        <w:trPr>
          <w:trHeight w:val="1824"/>
        </w:trPr>
        <w:tc>
          <w:tcPr>
            <w:tcW w:w="8494" w:type="dxa"/>
            <w:shd w:val="clear" w:color="auto" w:fill="F2F2F2" w:themeFill="background1" w:themeFillShade="F2"/>
          </w:tcPr>
          <w:p w14:paraId="67A86CFE" w14:textId="77777777" w:rsidR="00E95FC3" w:rsidRDefault="00E95FC3" w:rsidP="00E8434E">
            <w:pPr>
              <w:ind w:left="284"/>
              <w:jc w:val="both"/>
              <w:rPr>
                <w:rFonts w:asciiTheme="minorHAnsi" w:hAnsiTheme="minorHAnsi" w:cs="Arial"/>
                <w:bCs/>
                <w:sz w:val="20"/>
                <w:szCs w:val="20"/>
              </w:rPr>
            </w:pPr>
          </w:p>
        </w:tc>
      </w:tr>
    </w:tbl>
    <w:p w14:paraId="5F389F2C" w14:textId="77777777" w:rsidR="00B40059" w:rsidRDefault="00B40059" w:rsidP="00DF61F6">
      <w:pPr>
        <w:spacing w:after="120" w:line="276" w:lineRule="auto"/>
        <w:ind w:left="360"/>
        <w:jc w:val="both"/>
        <w:rPr>
          <w:rFonts w:ascii="Calibri" w:hAnsi="Calibri" w:cs="Arial"/>
          <w:sz w:val="20"/>
          <w:szCs w:val="20"/>
        </w:rPr>
      </w:pPr>
    </w:p>
    <w:p w14:paraId="1A3F4C6E" w14:textId="77777777" w:rsidR="004551F6" w:rsidRPr="004551F6" w:rsidRDefault="004551F6" w:rsidP="004551F6">
      <w:pPr>
        <w:pStyle w:val="Paragrafoelenco"/>
        <w:numPr>
          <w:ilvl w:val="0"/>
          <w:numId w:val="43"/>
        </w:numPr>
        <w:jc w:val="both"/>
        <w:rPr>
          <w:rFonts w:ascii="Calibri" w:hAnsi="Calibri" w:cs="Arial"/>
          <w:sz w:val="20"/>
          <w:szCs w:val="20"/>
        </w:rPr>
      </w:pPr>
      <w:r w:rsidRPr="004551F6">
        <w:rPr>
          <w:rFonts w:ascii="Calibri" w:hAnsi="Calibri" w:cs="Arial"/>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551F6" w14:paraId="5486191A" w14:textId="77777777" w:rsidTr="00E8434E">
        <w:trPr>
          <w:trHeight w:val="1824"/>
        </w:trPr>
        <w:tc>
          <w:tcPr>
            <w:tcW w:w="8494" w:type="dxa"/>
            <w:shd w:val="clear" w:color="auto" w:fill="F2F2F2" w:themeFill="background1" w:themeFillShade="F2"/>
          </w:tcPr>
          <w:p w14:paraId="0963CB97" w14:textId="77777777" w:rsidR="004551F6" w:rsidRDefault="004551F6" w:rsidP="00E8434E">
            <w:pPr>
              <w:ind w:left="284"/>
              <w:jc w:val="both"/>
              <w:rPr>
                <w:rFonts w:asciiTheme="minorHAnsi" w:hAnsiTheme="minorHAnsi" w:cs="Arial"/>
                <w:bCs/>
                <w:sz w:val="20"/>
                <w:szCs w:val="20"/>
              </w:rPr>
            </w:pPr>
          </w:p>
        </w:tc>
      </w:tr>
    </w:tbl>
    <w:p w14:paraId="377DCB98" w14:textId="77777777" w:rsidR="004551F6" w:rsidRDefault="004551F6" w:rsidP="00DF61F6">
      <w:pPr>
        <w:spacing w:after="120" w:line="276" w:lineRule="auto"/>
        <w:ind w:left="360"/>
        <w:jc w:val="both"/>
        <w:rPr>
          <w:rFonts w:ascii="Calibri" w:hAnsi="Calibri" w:cs="Arial"/>
          <w:sz w:val="20"/>
          <w:szCs w:val="20"/>
        </w:rPr>
      </w:pPr>
    </w:p>
    <w:p w14:paraId="6FF85531" w14:textId="77777777" w:rsidR="00E63048" w:rsidRDefault="00E63048" w:rsidP="00E63048">
      <w:pPr>
        <w:numPr>
          <w:ilvl w:val="0"/>
          <w:numId w:val="43"/>
        </w:numPr>
        <w:spacing w:after="120" w:line="276" w:lineRule="auto"/>
        <w:jc w:val="both"/>
        <w:rPr>
          <w:rFonts w:ascii="Calibri" w:hAnsi="Calibri" w:cs="Arial"/>
          <w:sz w:val="20"/>
          <w:szCs w:val="20"/>
        </w:rPr>
      </w:pPr>
      <w:r>
        <w:rPr>
          <w:rFonts w:ascii="Calibri" w:hAnsi="Calibri" w:cs="Arial"/>
          <w:sz w:val="20"/>
          <w:szCs w:val="20"/>
        </w:rPr>
        <w:t>I</w:t>
      </w:r>
      <w:r w:rsidRPr="008A7724">
        <w:rPr>
          <w:rFonts w:ascii="Calibri" w:hAnsi="Calibri" w:cs="Arial"/>
          <w:sz w:val="20"/>
          <w:szCs w:val="20"/>
        </w:rPr>
        <w:t>ndicare il modello organizzativo adottato per l’erogazione dei servizi oggetto della presente acquisizione (ad es. operate tramite accordi commerciali con i Brand oggetto della presente iniziativa, disponete di Vostre strutture per lo svolgimento delle attività di supporto, etc.) e inoltre indicare come la Vostra struttura è organizzata.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63048" w14:paraId="1F121195" w14:textId="77777777" w:rsidTr="00E8434E">
        <w:trPr>
          <w:trHeight w:val="1824"/>
        </w:trPr>
        <w:tc>
          <w:tcPr>
            <w:tcW w:w="8494" w:type="dxa"/>
            <w:shd w:val="clear" w:color="auto" w:fill="F2F2F2" w:themeFill="background1" w:themeFillShade="F2"/>
          </w:tcPr>
          <w:p w14:paraId="24E923E0" w14:textId="77777777" w:rsidR="00E63048" w:rsidRPr="008A7724" w:rsidRDefault="00E63048" w:rsidP="00E8434E">
            <w:pPr>
              <w:jc w:val="both"/>
              <w:rPr>
                <w:rFonts w:asciiTheme="minorHAnsi" w:hAnsiTheme="minorHAnsi" w:cs="Arial"/>
                <w:bCs/>
                <w:sz w:val="20"/>
                <w:szCs w:val="20"/>
              </w:rPr>
            </w:pPr>
          </w:p>
        </w:tc>
      </w:tr>
    </w:tbl>
    <w:p w14:paraId="1339465E" w14:textId="77777777" w:rsidR="00E63048" w:rsidRDefault="00E63048" w:rsidP="00DF61F6">
      <w:pPr>
        <w:spacing w:after="120" w:line="276" w:lineRule="auto"/>
        <w:ind w:left="360"/>
        <w:jc w:val="both"/>
        <w:rPr>
          <w:rFonts w:ascii="Calibri" w:hAnsi="Calibri" w:cs="Arial"/>
          <w:sz w:val="20"/>
          <w:szCs w:val="20"/>
        </w:rPr>
      </w:pPr>
    </w:p>
    <w:p w14:paraId="174D3155" w14:textId="77777777" w:rsidR="00DF61F6" w:rsidRPr="002B6624" w:rsidRDefault="00DF61F6" w:rsidP="00DF61F6">
      <w:pPr>
        <w:pStyle w:val="Paragrafoelenco"/>
        <w:numPr>
          <w:ilvl w:val="0"/>
          <w:numId w:val="43"/>
        </w:numPr>
        <w:spacing w:after="120"/>
        <w:ind w:left="357" w:hanging="357"/>
        <w:jc w:val="both"/>
        <w:rPr>
          <w:rFonts w:ascii="Calibri" w:hAnsi="Calibri" w:cs="Arial"/>
          <w:sz w:val="20"/>
          <w:szCs w:val="20"/>
        </w:rPr>
      </w:pPr>
      <w:r w:rsidRPr="002B6624">
        <w:rPr>
          <w:rFonts w:ascii="Calibri" w:hAnsi="Calibri" w:cs="Arial"/>
          <w:sz w:val="20"/>
          <w:szCs w:val="20"/>
        </w:rPr>
        <w:t>Si chiede di indicare se la Vostra Azienda ha utenti afferenti alla PA mondiale e in particolare alla PA italiana. Si chiede di citarne 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F61F6" w14:paraId="14CB9AB0" w14:textId="77777777" w:rsidTr="00E8434E">
        <w:trPr>
          <w:trHeight w:val="1824"/>
        </w:trPr>
        <w:tc>
          <w:tcPr>
            <w:tcW w:w="8494" w:type="dxa"/>
            <w:shd w:val="clear" w:color="auto" w:fill="F2F2F2" w:themeFill="background1" w:themeFillShade="F2"/>
          </w:tcPr>
          <w:p w14:paraId="076A51AA" w14:textId="77777777" w:rsidR="00DF61F6" w:rsidRPr="007840F7" w:rsidRDefault="00DF61F6" w:rsidP="00E8434E">
            <w:pPr>
              <w:jc w:val="both"/>
              <w:rPr>
                <w:rFonts w:asciiTheme="minorHAnsi" w:hAnsiTheme="minorHAnsi" w:cs="Arial"/>
                <w:bCs/>
                <w:sz w:val="20"/>
                <w:szCs w:val="20"/>
              </w:rPr>
            </w:pPr>
          </w:p>
        </w:tc>
      </w:tr>
    </w:tbl>
    <w:p w14:paraId="61FA00B1" w14:textId="77777777" w:rsidR="00E95FC3" w:rsidRPr="00E95FC3" w:rsidRDefault="00E95FC3" w:rsidP="004551F6">
      <w:pPr>
        <w:spacing w:after="120" w:line="276" w:lineRule="auto"/>
        <w:ind w:left="360"/>
        <w:jc w:val="both"/>
        <w:rPr>
          <w:rFonts w:ascii="Calibri" w:hAnsi="Calibri" w:cs="Arial"/>
          <w:sz w:val="20"/>
          <w:szCs w:val="20"/>
        </w:rPr>
      </w:pPr>
    </w:p>
    <w:p w14:paraId="4EF96D54" w14:textId="77777777" w:rsidR="004551F6" w:rsidRPr="002B6624" w:rsidRDefault="004551F6" w:rsidP="004551F6">
      <w:pPr>
        <w:pStyle w:val="Paragrafoelenco"/>
        <w:numPr>
          <w:ilvl w:val="0"/>
          <w:numId w:val="43"/>
        </w:numPr>
        <w:spacing w:after="120"/>
        <w:ind w:left="357" w:hanging="357"/>
        <w:jc w:val="both"/>
        <w:rPr>
          <w:rFonts w:ascii="Calibri" w:hAnsi="Calibri" w:cs="Arial"/>
          <w:sz w:val="20"/>
          <w:szCs w:val="20"/>
        </w:rPr>
      </w:pPr>
      <w:r w:rsidRPr="002B6624">
        <w:rPr>
          <w:rFonts w:ascii="Calibri" w:hAnsi="Calibri" w:cs="Arial"/>
          <w:sz w:val="20"/>
          <w:szCs w:val="20"/>
        </w:rPr>
        <w:t>Si chiede di indicare se la Vostra Azienda ha fra i suoi utenti operatori del settore Social Security (anche a livello internazionale). Si chiede di citarne 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551F6" w14:paraId="32E069E6" w14:textId="77777777" w:rsidTr="00E8434E">
        <w:trPr>
          <w:trHeight w:val="1824"/>
        </w:trPr>
        <w:tc>
          <w:tcPr>
            <w:tcW w:w="8494" w:type="dxa"/>
            <w:shd w:val="clear" w:color="auto" w:fill="F2F2F2" w:themeFill="background1" w:themeFillShade="F2"/>
          </w:tcPr>
          <w:p w14:paraId="51E3FFFD" w14:textId="77777777" w:rsidR="004551F6" w:rsidRPr="00856389" w:rsidRDefault="004551F6" w:rsidP="00E8434E">
            <w:pPr>
              <w:jc w:val="both"/>
              <w:rPr>
                <w:rFonts w:asciiTheme="minorHAnsi" w:hAnsiTheme="minorHAnsi" w:cs="Arial"/>
                <w:bCs/>
                <w:sz w:val="20"/>
                <w:szCs w:val="20"/>
              </w:rPr>
            </w:pPr>
          </w:p>
        </w:tc>
      </w:tr>
    </w:tbl>
    <w:p w14:paraId="664B5FFD" w14:textId="77777777" w:rsidR="00B40059" w:rsidRPr="00E95FC3" w:rsidRDefault="00B40059" w:rsidP="004551F6">
      <w:pPr>
        <w:spacing w:after="120" w:line="276" w:lineRule="auto"/>
        <w:ind w:left="360"/>
        <w:jc w:val="both"/>
        <w:rPr>
          <w:rFonts w:ascii="Calibri" w:hAnsi="Calibri" w:cs="Arial"/>
          <w:sz w:val="20"/>
          <w:szCs w:val="20"/>
        </w:rPr>
      </w:pPr>
    </w:p>
    <w:p w14:paraId="74AE5907" w14:textId="59F41F67" w:rsidR="0099721E" w:rsidRDefault="00CD06B1" w:rsidP="0099721E">
      <w:pPr>
        <w:numPr>
          <w:ilvl w:val="0"/>
          <w:numId w:val="43"/>
        </w:numPr>
        <w:spacing w:after="120" w:line="276" w:lineRule="auto"/>
        <w:jc w:val="both"/>
        <w:rPr>
          <w:rFonts w:ascii="Calibri" w:hAnsi="Calibri" w:cs="Arial"/>
          <w:sz w:val="20"/>
          <w:szCs w:val="20"/>
        </w:rPr>
      </w:pPr>
      <w:r>
        <w:rPr>
          <w:rFonts w:ascii="Calibri" w:hAnsi="Calibri" w:cs="Arial"/>
          <w:sz w:val="20"/>
          <w:szCs w:val="20"/>
        </w:rPr>
        <w:t>In riferimento all’oggetto dell’iniziativa q</w:t>
      </w:r>
      <w:r w:rsidR="0099721E" w:rsidRPr="00366E67">
        <w:rPr>
          <w:rFonts w:ascii="Calibri" w:hAnsi="Calibri" w:cs="Arial"/>
          <w:sz w:val="20"/>
          <w:szCs w:val="20"/>
        </w:rPr>
        <w:t xml:space="preserve">uali Certificazioni Aziendali rilasciate da Organismi Nazionali/Internazionali/Società/Terze possiede la vostra Azienda? In particolare la Vostra azienda è in possesso di certificazioni di qualità (es. ISO 9001 o similari)? Se si, a quali processi/attività fanno </w:t>
      </w:r>
      <w:r w:rsidR="003A38EB" w:rsidRPr="00366E67">
        <w:rPr>
          <w:rFonts w:ascii="Calibri" w:hAnsi="Calibri" w:cs="Arial"/>
          <w:sz w:val="20"/>
          <w:szCs w:val="20"/>
        </w:rPr>
        <w:t>riferimento</w:t>
      </w:r>
      <w:r w:rsidR="003A38EB">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9721E" w14:paraId="4142C719" w14:textId="77777777" w:rsidTr="00E8434E">
        <w:trPr>
          <w:trHeight w:val="1824"/>
        </w:trPr>
        <w:tc>
          <w:tcPr>
            <w:tcW w:w="8494" w:type="dxa"/>
            <w:shd w:val="clear" w:color="auto" w:fill="F2F2F2" w:themeFill="background1" w:themeFillShade="F2"/>
          </w:tcPr>
          <w:p w14:paraId="5F9A65DD" w14:textId="77777777" w:rsidR="0099721E" w:rsidRPr="00366E67" w:rsidRDefault="0099721E" w:rsidP="00E8434E">
            <w:pPr>
              <w:jc w:val="both"/>
              <w:rPr>
                <w:rFonts w:asciiTheme="minorHAnsi" w:hAnsiTheme="minorHAnsi" w:cs="Arial"/>
                <w:bCs/>
                <w:sz w:val="20"/>
                <w:szCs w:val="20"/>
              </w:rPr>
            </w:pPr>
          </w:p>
        </w:tc>
      </w:tr>
    </w:tbl>
    <w:p w14:paraId="39DCCE91" w14:textId="77777777" w:rsidR="005521E5" w:rsidRPr="005521E5" w:rsidRDefault="005521E5" w:rsidP="007707CC">
      <w:pPr>
        <w:ind w:left="284"/>
        <w:jc w:val="both"/>
        <w:rPr>
          <w:rFonts w:asciiTheme="minorHAnsi" w:hAnsiTheme="minorHAnsi" w:cs="Arial"/>
          <w:bCs/>
          <w:sz w:val="20"/>
          <w:szCs w:val="20"/>
        </w:rPr>
      </w:pPr>
    </w:p>
    <w:p w14:paraId="66ED6B43" w14:textId="77777777" w:rsidR="003841EB" w:rsidRPr="00E17258" w:rsidRDefault="003841EB" w:rsidP="003841EB">
      <w:pPr>
        <w:pStyle w:val="Paragrafoelenco"/>
        <w:numPr>
          <w:ilvl w:val="0"/>
          <w:numId w:val="43"/>
        </w:numPr>
        <w:spacing w:after="120"/>
        <w:jc w:val="both"/>
        <w:rPr>
          <w:rFonts w:asciiTheme="minorHAnsi" w:hAnsiTheme="minorHAnsi" w:cs="Arial"/>
          <w:bCs/>
          <w:sz w:val="20"/>
          <w:szCs w:val="20"/>
        </w:rPr>
      </w:pPr>
      <w:r>
        <w:rPr>
          <w:rFonts w:asciiTheme="minorHAnsi" w:hAnsiTheme="minorHAnsi" w:cs="Arial"/>
          <w:bCs/>
          <w:sz w:val="20"/>
          <w:szCs w:val="20"/>
        </w:rPr>
        <w:t>I</w:t>
      </w:r>
      <w:r w:rsidRPr="00E17258">
        <w:rPr>
          <w:rFonts w:asciiTheme="minorHAnsi" w:hAnsiTheme="minorHAnsi" w:cs="Arial"/>
          <w:bCs/>
          <w:sz w:val="20"/>
          <w:szCs w:val="20"/>
        </w:rPr>
        <w:t>ndicare i vostri principali competitor sul mercato italiano per i prodotti/servizi da voi proposti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41EB" w14:paraId="491CC56C" w14:textId="77777777" w:rsidTr="00E8434E">
        <w:trPr>
          <w:trHeight w:val="1824"/>
        </w:trPr>
        <w:tc>
          <w:tcPr>
            <w:tcW w:w="8494" w:type="dxa"/>
            <w:shd w:val="clear" w:color="auto" w:fill="F2F2F2" w:themeFill="background1" w:themeFillShade="F2"/>
          </w:tcPr>
          <w:p w14:paraId="3D38DA55" w14:textId="77777777" w:rsidR="003841EB" w:rsidRPr="00402B52" w:rsidRDefault="003841EB" w:rsidP="00E8434E">
            <w:pPr>
              <w:jc w:val="both"/>
              <w:rPr>
                <w:rFonts w:asciiTheme="minorHAnsi" w:hAnsiTheme="minorHAnsi" w:cs="Arial"/>
                <w:bCs/>
                <w:sz w:val="20"/>
                <w:szCs w:val="20"/>
              </w:rPr>
            </w:pPr>
          </w:p>
        </w:tc>
      </w:tr>
    </w:tbl>
    <w:p w14:paraId="6FCE9234" w14:textId="77777777" w:rsidR="003841EB" w:rsidRDefault="003841EB" w:rsidP="003841EB">
      <w:pPr>
        <w:spacing w:line="360" w:lineRule="auto"/>
        <w:jc w:val="both"/>
        <w:rPr>
          <w:rFonts w:ascii="Calibri" w:hAnsi="Calibri" w:cs="Arial"/>
          <w:sz w:val="20"/>
          <w:szCs w:val="20"/>
        </w:rPr>
      </w:pPr>
    </w:p>
    <w:p w14:paraId="62CBCA27" w14:textId="77777777" w:rsidR="000E7FEE" w:rsidRDefault="000E7FEE" w:rsidP="000E7FEE">
      <w:pPr>
        <w:pStyle w:val="Paragrafoelenco"/>
        <w:numPr>
          <w:ilvl w:val="0"/>
          <w:numId w:val="43"/>
        </w:numPr>
        <w:spacing w:after="120"/>
        <w:jc w:val="both"/>
        <w:rPr>
          <w:rFonts w:asciiTheme="minorHAnsi" w:hAnsiTheme="minorHAnsi" w:cs="Arial"/>
          <w:bCs/>
          <w:sz w:val="20"/>
          <w:szCs w:val="20"/>
        </w:rPr>
      </w:pPr>
      <w:r>
        <w:rPr>
          <w:rFonts w:asciiTheme="minorHAnsi" w:hAnsiTheme="minorHAnsi" w:cs="Arial"/>
          <w:bCs/>
          <w:sz w:val="20"/>
          <w:szCs w:val="20"/>
        </w:rPr>
        <w:t xml:space="preserve">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E7FEE" w14:paraId="74F4108C" w14:textId="77777777" w:rsidTr="00E3616C">
        <w:trPr>
          <w:trHeight w:val="1824"/>
        </w:trPr>
        <w:tc>
          <w:tcPr>
            <w:tcW w:w="8494" w:type="dxa"/>
            <w:shd w:val="clear" w:color="auto" w:fill="F2F2F2" w:themeFill="background1" w:themeFillShade="F2"/>
          </w:tcPr>
          <w:p w14:paraId="3F171E59" w14:textId="77777777" w:rsidR="000E7FEE" w:rsidRDefault="000E7FEE" w:rsidP="00E3616C">
            <w:pPr>
              <w:ind w:left="284"/>
              <w:jc w:val="both"/>
              <w:rPr>
                <w:rFonts w:asciiTheme="minorHAnsi" w:hAnsiTheme="minorHAnsi" w:cs="Arial"/>
                <w:bCs/>
                <w:sz w:val="20"/>
                <w:szCs w:val="20"/>
              </w:rPr>
            </w:pPr>
          </w:p>
        </w:tc>
      </w:tr>
    </w:tbl>
    <w:p w14:paraId="522BD15B" w14:textId="77777777" w:rsidR="000E7FEE" w:rsidRDefault="000E7FEE" w:rsidP="000E7FEE">
      <w:pPr>
        <w:spacing w:line="360" w:lineRule="auto"/>
        <w:ind w:left="284"/>
        <w:jc w:val="both"/>
        <w:rPr>
          <w:rFonts w:asciiTheme="minorHAnsi" w:hAnsiTheme="minorHAnsi" w:cs="Arial"/>
          <w:bCs/>
          <w:sz w:val="20"/>
          <w:szCs w:val="20"/>
        </w:rPr>
      </w:pPr>
    </w:p>
    <w:p w14:paraId="760B6BB1" w14:textId="77777777" w:rsidR="003841EB" w:rsidRPr="004400C8" w:rsidRDefault="003841EB" w:rsidP="003841EB">
      <w:pPr>
        <w:pStyle w:val="Paragrafoelenco"/>
        <w:numPr>
          <w:ilvl w:val="0"/>
          <w:numId w:val="43"/>
        </w:numPr>
        <w:spacing w:after="120"/>
        <w:jc w:val="both"/>
        <w:rPr>
          <w:rFonts w:ascii="Calibri" w:hAnsi="Calibri" w:cs="Arial"/>
          <w:sz w:val="20"/>
          <w:szCs w:val="20"/>
        </w:rPr>
      </w:pPr>
      <w:r w:rsidRPr="004400C8">
        <w:rPr>
          <w:rFonts w:ascii="Calibri" w:hAnsi="Calibri" w:cs="Arial"/>
          <w:sz w:val="20"/>
          <w:szCs w:val="20"/>
        </w:rPr>
        <w:t xml:space="preserve">Descrivere eventuali elementi della vostra offerta tali da rendervi leader del mercato o interlocutore unico </w:t>
      </w:r>
      <w:r>
        <w:rPr>
          <w:rFonts w:ascii="Calibri" w:hAnsi="Calibri" w:cs="Arial"/>
          <w:sz w:val="20"/>
          <w:szCs w:val="20"/>
        </w:rPr>
        <w:t>per i</w:t>
      </w:r>
      <w:r w:rsidRPr="004400C8">
        <w:rPr>
          <w:rFonts w:ascii="Calibri" w:hAnsi="Calibri" w:cs="Arial"/>
          <w:sz w:val="20"/>
          <w:szCs w:val="20"/>
        </w:rPr>
        <w:t xml:space="preserve"> servizi indicati nel paragrafo “Oggetto dell’iniziativa” in confronto a quanto proposto dai vostri diretti competitor. Si chiede di fornire indicazioni di dettaglio su quali siano tali elementi caratterizzanti.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41EB" w14:paraId="492D6DFC" w14:textId="77777777" w:rsidTr="00E8434E">
        <w:trPr>
          <w:trHeight w:val="1824"/>
        </w:trPr>
        <w:tc>
          <w:tcPr>
            <w:tcW w:w="8494" w:type="dxa"/>
            <w:shd w:val="clear" w:color="auto" w:fill="F2F2F2" w:themeFill="background1" w:themeFillShade="F2"/>
          </w:tcPr>
          <w:p w14:paraId="2F2F6B20" w14:textId="77777777" w:rsidR="003841EB" w:rsidRPr="004400C8" w:rsidRDefault="003841EB" w:rsidP="00E8434E">
            <w:pPr>
              <w:jc w:val="both"/>
              <w:rPr>
                <w:rFonts w:asciiTheme="minorHAnsi" w:hAnsiTheme="minorHAnsi" w:cs="Arial"/>
                <w:bCs/>
                <w:sz w:val="20"/>
                <w:szCs w:val="20"/>
              </w:rPr>
            </w:pPr>
          </w:p>
        </w:tc>
      </w:tr>
    </w:tbl>
    <w:p w14:paraId="6EE141B3" w14:textId="77777777" w:rsidR="00FA737A" w:rsidRPr="00FA737A" w:rsidRDefault="00FA737A" w:rsidP="007707CC">
      <w:pPr>
        <w:ind w:left="284"/>
        <w:jc w:val="both"/>
        <w:rPr>
          <w:rFonts w:asciiTheme="minorHAnsi" w:hAnsiTheme="minorHAnsi" w:cs="Arial"/>
          <w:bCs/>
          <w:sz w:val="20"/>
          <w:szCs w:val="20"/>
        </w:rPr>
      </w:pPr>
    </w:p>
    <w:p w14:paraId="52A2521C" w14:textId="77777777" w:rsidR="004D3377" w:rsidRPr="00DB7286" w:rsidRDefault="004D3377" w:rsidP="004D3377">
      <w:pPr>
        <w:pStyle w:val="Paragrafoelenco"/>
        <w:numPr>
          <w:ilvl w:val="0"/>
          <w:numId w:val="43"/>
        </w:numPr>
        <w:spacing w:after="120"/>
        <w:ind w:left="357" w:hanging="357"/>
        <w:jc w:val="both"/>
        <w:rPr>
          <w:rFonts w:ascii="Calibri" w:hAnsi="Calibri" w:cs="Arial"/>
          <w:sz w:val="20"/>
          <w:szCs w:val="20"/>
        </w:rPr>
      </w:pPr>
      <w:r>
        <w:rPr>
          <w:rFonts w:ascii="Calibri" w:hAnsi="Calibri" w:cs="Arial"/>
          <w:sz w:val="20"/>
          <w:szCs w:val="20"/>
        </w:rPr>
        <w:t xml:space="preserve">Si chiede di </w:t>
      </w:r>
      <w:r w:rsidR="004C30AD">
        <w:rPr>
          <w:rFonts w:ascii="Calibri" w:hAnsi="Calibri" w:cs="Arial"/>
          <w:sz w:val="20"/>
          <w:szCs w:val="20"/>
        </w:rPr>
        <w:t>indicare le modalità di fruizione</w:t>
      </w:r>
      <w:r>
        <w:rPr>
          <w:rFonts w:ascii="Calibri" w:hAnsi="Calibri" w:cs="Arial"/>
          <w:sz w:val="20"/>
          <w:szCs w:val="20"/>
        </w:rPr>
        <w:t xml:space="preserve"> per l’accesso alla B</w:t>
      </w:r>
      <w:r w:rsidRPr="00DB7286">
        <w:rPr>
          <w:rFonts w:ascii="Calibri" w:hAnsi="Calibri" w:cs="Arial"/>
          <w:sz w:val="20"/>
          <w:szCs w:val="20"/>
        </w:rPr>
        <w:t>anca dati on line sul lavoro</w:t>
      </w:r>
      <w:r w:rsidR="004C30AD">
        <w:rPr>
          <w:rFonts w:ascii="Calibri" w:hAnsi="Calibri" w:cs="Arial"/>
          <w:sz w:val="20"/>
          <w:szCs w:val="20"/>
        </w:rPr>
        <w:t xml:space="preserve"> e le </w:t>
      </w:r>
      <w:r w:rsidR="004C30AD" w:rsidRPr="00931D6B">
        <w:rPr>
          <w:rFonts w:ascii="Calibri" w:hAnsi="Calibri" w:cs="Arial"/>
          <w:sz w:val="20"/>
          <w:szCs w:val="20"/>
        </w:rPr>
        <w:t>specifiche tecnologiche</w:t>
      </w:r>
      <w:r w:rsidR="003229C7" w:rsidRPr="00931D6B">
        <w:rPr>
          <w:rFonts w:ascii="Calibri" w:hAnsi="Calibri" w:cs="Arial"/>
          <w:sz w:val="20"/>
          <w:szCs w:val="20"/>
        </w:rPr>
        <w:t xml:space="preserve"> (es. multicanalità)</w:t>
      </w:r>
      <w:r w:rsidRPr="00931D6B">
        <w:rPr>
          <w:rFonts w:ascii="Calibri" w:hAnsi="Calibri" w:cs="Arial"/>
          <w:sz w:val="20"/>
          <w:szCs w:val="20"/>
        </w:rPr>
        <w:t xml:space="preserve">. </w:t>
      </w:r>
      <w:r w:rsidR="00931D6B" w:rsidRPr="00931D6B">
        <w:rPr>
          <w:rFonts w:ascii="Calibri" w:hAnsi="Calibri" w:cs="Arial"/>
          <w:sz w:val="20"/>
          <w:szCs w:val="20"/>
        </w:rPr>
        <w:t>Si chiede inoltre l’ubicazione da dove viene erogato il</w:t>
      </w:r>
      <w:r w:rsidR="00492743">
        <w:rPr>
          <w:rFonts w:ascii="Calibri" w:hAnsi="Calibri" w:cs="Arial"/>
          <w:sz w:val="20"/>
          <w:szCs w:val="20"/>
        </w:rPr>
        <w:t xml:space="preserve">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3377" w14:paraId="5CAFD205" w14:textId="77777777" w:rsidTr="00E8434E">
        <w:trPr>
          <w:trHeight w:val="1824"/>
        </w:trPr>
        <w:tc>
          <w:tcPr>
            <w:tcW w:w="8494" w:type="dxa"/>
            <w:shd w:val="clear" w:color="auto" w:fill="F2F2F2" w:themeFill="background1" w:themeFillShade="F2"/>
          </w:tcPr>
          <w:p w14:paraId="3834CD2C" w14:textId="77777777" w:rsidR="004D3377" w:rsidRPr="004D3377" w:rsidRDefault="004D3377" w:rsidP="004D3377">
            <w:pPr>
              <w:jc w:val="both"/>
              <w:rPr>
                <w:rFonts w:asciiTheme="minorHAnsi" w:hAnsiTheme="minorHAnsi" w:cs="Arial"/>
                <w:bCs/>
                <w:sz w:val="20"/>
                <w:szCs w:val="20"/>
              </w:rPr>
            </w:pPr>
          </w:p>
        </w:tc>
      </w:tr>
    </w:tbl>
    <w:p w14:paraId="6018FD21" w14:textId="77777777" w:rsidR="004D3377" w:rsidRPr="00FA737A" w:rsidRDefault="004D3377" w:rsidP="004D3377">
      <w:pPr>
        <w:ind w:left="284"/>
        <w:jc w:val="both"/>
        <w:rPr>
          <w:rFonts w:asciiTheme="minorHAnsi" w:hAnsiTheme="minorHAnsi" w:cs="Arial"/>
          <w:bCs/>
          <w:sz w:val="20"/>
          <w:szCs w:val="20"/>
        </w:rPr>
      </w:pPr>
    </w:p>
    <w:p w14:paraId="39B3C9BC" w14:textId="77777777" w:rsidR="000C0055" w:rsidRPr="00DB7286" w:rsidRDefault="00DB7286" w:rsidP="00DB7286">
      <w:pPr>
        <w:pStyle w:val="Paragrafoelenco"/>
        <w:numPr>
          <w:ilvl w:val="0"/>
          <w:numId w:val="43"/>
        </w:numPr>
        <w:spacing w:after="120"/>
        <w:ind w:left="357" w:hanging="357"/>
        <w:jc w:val="both"/>
        <w:rPr>
          <w:rFonts w:ascii="Calibri" w:hAnsi="Calibri" w:cs="Arial"/>
          <w:sz w:val="20"/>
          <w:szCs w:val="20"/>
        </w:rPr>
      </w:pPr>
      <w:r>
        <w:rPr>
          <w:rFonts w:ascii="Calibri" w:hAnsi="Calibri" w:cs="Arial"/>
          <w:sz w:val="20"/>
          <w:szCs w:val="20"/>
        </w:rPr>
        <w:t>Si chiede di indicare le sezioni in cui è organizzata la B</w:t>
      </w:r>
      <w:r w:rsidRPr="00DB7286">
        <w:rPr>
          <w:rFonts w:ascii="Calibri" w:hAnsi="Calibri" w:cs="Arial"/>
          <w:sz w:val="20"/>
          <w:szCs w:val="20"/>
        </w:rPr>
        <w:t xml:space="preserve">anca dati on line sul lavoro.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B7286" w14:paraId="0D5772D3" w14:textId="77777777" w:rsidTr="00E8434E">
        <w:trPr>
          <w:trHeight w:val="1824"/>
        </w:trPr>
        <w:tc>
          <w:tcPr>
            <w:tcW w:w="8494" w:type="dxa"/>
            <w:shd w:val="clear" w:color="auto" w:fill="F2F2F2" w:themeFill="background1" w:themeFillShade="F2"/>
          </w:tcPr>
          <w:p w14:paraId="414EF69B" w14:textId="77777777" w:rsidR="00DB7286" w:rsidRPr="00DB7286" w:rsidRDefault="00DB7286" w:rsidP="00DB7286">
            <w:pPr>
              <w:jc w:val="both"/>
              <w:rPr>
                <w:rFonts w:asciiTheme="minorHAnsi" w:hAnsiTheme="minorHAnsi" w:cs="Arial"/>
                <w:bCs/>
                <w:sz w:val="20"/>
                <w:szCs w:val="20"/>
              </w:rPr>
            </w:pPr>
          </w:p>
        </w:tc>
      </w:tr>
    </w:tbl>
    <w:p w14:paraId="6EDCCC4F" w14:textId="77777777" w:rsidR="00DB7286" w:rsidRPr="00187E18" w:rsidRDefault="00DB7286" w:rsidP="00DB7286">
      <w:pPr>
        <w:ind w:left="284"/>
        <w:jc w:val="both"/>
        <w:rPr>
          <w:rFonts w:asciiTheme="minorHAnsi" w:hAnsiTheme="minorHAnsi" w:cs="Arial"/>
          <w:bCs/>
          <w:sz w:val="20"/>
          <w:szCs w:val="20"/>
        </w:rPr>
      </w:pPr>
    </w:p>
    <w:p w14:paraId="2796F3BA" w14:textId="77777777" w:rsidR="00DB7286" w:rsidRPr="00DB7286" w:rsidRDefault="00DB7286" w:rsidP="00DB7286">
      <w:pPr>
        <w:pStyle w:val="Paragrafoelenco"/>
        <w:numPr>
          <w:ilvl w:val="0"/>
          <w:numId w:val="43"/>
        </w:numPr>
        <w:spacing w:after="120"/>
        <w:ind w:left="357" w:hanging="357"/>
        <w:jc w:val="both"/>
        <w:rPr>
          <w:rFonts w:ascii="Calibri" w:hAnsi="Calibri" w:cs="Arial"/>
          <w:sz w:val="20"/>
          <w:szCs w:val="20"/>
        </w:rPr>
      </w:pPr>
      <w:r>
        <w:rPr>
          <w:rFonts w:ascii="Calibri" w:hAnsi="Calibri" w:cs="Arial"/>
          <w:sz w:val="20"/>
          <w:szCs w:val="20"/>
        </w:rPr>
        <w:t>Si chiede di indicare le fonti che alimentano la B</w:t>
      </w:r>
      <w:r w:rsidRPr="00DB7286">
        <w:rPr>
          <w:rFonts w:ascii="Calibri" w:hAnsi="Calibri" w:cs="Arial"/>
          <w:sz w:val="20"/>
          <w:szCs w:val="20"/>
        </w:rPr>
        <w:t xml:space="preserve">anca dati on line sul lavoro.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B7286" w14:paraId="57131BC8" w14:textId="77777777" w:rsidTr="00E8434E">
        <w:trPr>
          <w:trHeight w:val="1824"/>
        </w:trPr>
        <w:tc>
          <w:tcPr>
            <w:tcW w:w="8494" w:type="dxa"/>
            <w:shd w:val="clear" w:color="auto" w:fill="F2F2F2" w:themeFill="background1" w:themeFillShade="F2"/>
          </w:tcPr>
          <w:p w14:paraId="6510F851" w14:textId="77777777" w:rsidR="00DB7286" w:rsidRPr="00DB7286" w:rsidRDefault="00DB7286" w:rsidP="00E8434E">
            <w:pPr>
              <w:jc w:val="both"/>
              <w:rPr>
                <w:rFonts w:asciiTheme="minorHAnsi" w:hAnsiTheme="minorHAnsi" w:cs="Arial"/>
                <w:bCs/>
                <w:sz w:val="20"/>
                <w:szCs w:val="20"/>
              </w:rPr>
            </w:pPr>
          </w:p>
        </w:tc>
      </w:tr>
    </w:tbl>
    <w:p w14:paraId="131DB820" w14:textId="77777777" w:rsidR="003841EB" w:rsidRDefault="003841EB" w:rsidP="007707CC">
      <w:pPr>
        <w:ind w:left="284"/>
        <w:jc w:val="both"/>
        <w:rPr>
          <w:rFonts w:asciiTheme="minorHAnsi" w:hAnsiTheme="minorHAnsi" w:cs="Arial"/>
          <w:bCs/>
          <w:sz w:val="20"/>
          <w:szCs w:val="20"/>
        </w:rPr>
      </w:pPr>
    </w:p>
    <w:p w14:paraId="762D6FC0" w14:textId="77777777" w:rsidR="00044C57" w:rsidRPr="00DB7286" w:rsidRDefault="00044C57" w:rsidP="00044C57">
      <w:pPr>
        <w:pStyle w:val="Paragrafoelenco"/>
        <w:numPr>
          <w:ilvl w:val="0"/>
          <w:numId w:val="43"/>
        </w:numPr>
        <w:spacing w:after="120"/>
        <w:ind w:left="357" w:hanging="357"/>
        <w:jc w:val="both"/>
        <w:rPr>
          <w:rFonts w:ascii="Calibri" w:hAnsi="Calibri" w:cs="Arial"/>
          <w:sz w:val="20"/>
          <w:szCs w:val="20"/>
        </w:rPr>
      </w:pPr>
      <w:r>
        <w:rPr>
          <w:rFonts w:ascii="Calibri" w:hAnsi="Calibri" w:cs="Arial"/>
          <w:sz w:val="20"/>
          <w:szCs w:val="20"/>
        </w:rPr>
        <w:t>Si chiede di indicare se la B</w:t>
      </w:r>
      <w:r w:rsidRPr="00DB7286">
        <w:rPr>
          <w:rFonts w:ascii="Calibri" w:hAnsi="Calibri" w:cs="Arial"/>
          <w:sz w:val="20"/>
          <w:szCs w:val="20"/>
        </w:rPr>
        <w:t>anca dati on line sul lavoro</w:t>
      </w:r>
      <w:r>
        <w:rPr>
          <w:rFonts w:ascii="Calibri" w:hAnsi="Calibri" w:cs="Arial"/>
          <w:sz w:val="20"/>
          <w:szCs w:val="20"/>
        </w:rPr>
        <w:t xml:space="preserve"> dispone di un motore di ricerca ed eventualmente indicare le tipologie di ricerche effettuabili</w:t>
      </w:r>
      <w:r w:rsidRPr="00DB7286">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44C57" w14:paraId="4FA03864" w14:textId="77777777" w:rsidTr="00E8434E">
        <w:trPr>
          <w:trHeight w:val="1824"/>
        </w:trPr>
        <w:tc>
          <w:tcPr>
            <w:tcW w:w="8494" w:type="dxa"/>
            <w:shd w:val="clear" w:color="auto" w:fill="F2F2F2" w:themeFill="background1" w:themeFillShade="F2"/>
          </w:tcPr>
          <w:p w14:paraId="48250792" w14:textId="77777777" w:rsidR="00044C57" w:rsidRPr="00DB7286" w:rsidRDefault="00044C57" w:rsidP="00E8434E">
            <w:pPr>
              <w:jc w:val="both"/>
              <w:rPr>
                <w:rFonts w:asciiTheme="minorHAnsi" w:hAnsiTheme="minorHAnsi" w:cs="Arial"/>
                <w:bCs/>
                <w:sz w:val="20"/>
                <w:szCs w:val="20"/>
              </w:rPr>
            </w:pPr>
          </w:p>
        </w:tc>
      </w:tr>
    </w:tbl>
    <w:p w14:paraId="50A031B0" w14:textId="77777777" w:rsidR="00044C57" w:rsidRDefault="00044C57" w:rsidP="00044C57">
      <w:pPr>
        <w:ind w:left="284"/>
        <w:jc w:val="both"/>
        <w:rPr>
          <w:rFonts w:asciiTheme="minorHAnsi" w:hAnsiTheme="minorHAnsi" w:cs="Arial"/>
          <w:bCs/>
          <w:sz w:val="20"/>
          <w:szCs w:val="20"/>
        </w:rPr>
      </w:pPr>
    </w:p>
    <w:p w14:paraId="2C9F1337" w14:textId="77777777" w:rsidR="007A1B43" w:rsidRPr="00DB7286" w:rsidRDefault="007A1B43" w:rsidP="007A1B43">
      <w:pPr>
        <w:pStyle w:val="Paragrafoelenco"/>
        <w:numPr>
          <w:ilvl w:val="0"/>
          <w:numId w:val="43"/>
        </w:numPr>
        <w:spacing w:after="120"/>
        <w:ind w:left="357" w:hanging="357"/>
        <w:jc w:val="both"/>
        <w:rPr>
          <w:rFonts w:ascii="Calibri" w:hAnsi="Calibri" w:cs="Arial"/>
          <w:sz w:val="20"/>
          <w:szCs w:val="20"/>
        </w:rPr>
      </w:pPr>
      <w:r>
        <w:rPr>
          <w:rFonts w:ascii="Calibri" w:hAnsi="Calibri" w:cs="Arial"/>
          <w:sz w:val="20"/>
          <w:szCs w:val="20"/>
        </w:rPr>
        <w:t>Si chiede di indicare se la B</w:t>
      </w:r>
      <w:r w:rsidRPr="00DB7286">
        <w:rPr>
          <w:rFonts w:ascii="Calibri" w:hAnsi="Calibri" w:cs="Arial"/>
          <w:sz w:val="20"/>
          <w:szCs w:val="20"/>
        </w:rPr>
        <w:t>anca dati on line sul lavoro</w:t>
      </w:r>
      <w:r>
        <w:rPr>
          <w:rFonts w:ascii="Calibri" w:hAnsi="Calibri" w:cs="Arial"/>
          <w:sz w:val="20"/>
          <w:szCs w:val="20"/>
        </w:rPr>
        <w:t xml:space="preserve"> dispone di un catalogo e-learning sulle funzionalità e sull’utilizzo della stessa</w:t>
      </w:r>
      <w:r w:rsidRPr="00DB7286">
        <w:rPr>
          <w:rFonts w:ascii="Calibri" w:hAnsi="Calibri" w:cs="Arial"/>
          <w:sz w:val="20"/>
          <w:szCs w:val="20"/>
        </w:rPr>
        <w:t xml:space="preserve">. </w:t>
      </w:r>
      <w:r>
        <w:rPr>
          <w:rFonts w:ascii="Calibri" w:hAnsi="Calibri" w:cs="Arial"/>
          <w:sz w:val="20"/>
          <w:szCs w:val="20"/>
        </w:rPr>
        <w:t>Se sì indicare le modalità e i principali argomenti di fruizione dei corsi</w:t>
      </w:r>
      <w:r w:rsidR="00BA2BF3">
        <w:rPr>
          <w:rFonts w:ascii="Calibri" w:hAnsi="Calibri" w:cs="Arial"/>
          <w:sz w:val="20"/>
          <w:szCs w:val="20"/>
        </w:rPr>
        <w:t xml:space="preserve">. </w:t>
      </w:r>
      <w:r w:rsidR="00BA2BF3" w:rsidRPr="00950EB0">
        <w:rPr>
          <w:rFonts w:ascii="Calibri" w:hAnsi="Calibri" w:cs="Arial"/>
          <w:sz w:val="20"/>
          <w:szCs w:val="20"/>
        </w:rPr>
        <w:t>Con quali modalità viene eventualmente pagato il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A1B43" w14:paraId="39D373F9" w14:textId="77777777" w:rsidTr="00E8434E">
        <w:trPr>
          <w:trHeight w:val="1824"/>
        </w:trPr>
        <w:tc>
          <w:tcPr>
            <w:tcW w:w="8494" w:type="dxa"/>
            <w:shd w:val="clear" w:color="auto" w:fill="F2F2F2" w:themeFill="background1" w:themeFillShade="F2"/>
          </w:tcPr>
          <w:p w14:paraId="6DB0FC7F" w14:textId="77777777" w:rsidR="007A1B43" w:rsidRPr="007A1B43" w:rsidRDefault="007A1B43" w:rsidP="007A1B43">
            <w:pPr>
              <w:jc w:val="both"/>
              <w:rPr>
                <w:rFonts w:asciiTheme="minorHAnsi" w:hAnsiTheme="minorHAnsi" w:cs="Arial"/>
                <w:bCs/>
                <w:sz w:val="20"/>
                <w:szCs w:val="20"/>
              </w:rPr>
            </w:pPr>
          </w:p>
        </w:tc>
      </w:tr>
    </w:tbl>
    <w:p w14:paraId="0014D73A" w14:textId="77777777" w:rsidR="007A1B43" w:rsidRDefault="007A1B43" w:rsidP="007A1B43">
      <w:pPr>
        <w:ind w:left="284"/>
        <w:jc w:val="both"/>
        <w:rPr>
          <w:rFonts w:asciiTheme="minorHAnsi" w:hAnsiTheme="minorHAnsi" w:cs="Arial"/>
          <w:bCs/>
          <w:sz w:val="20"/>
          <w:szCs w:val="20"/>
        </w:rPr>
      </w:pPr>
    </w:p>
    <w:p w14:paraId="3A916F4A" w14:textId="77777777" w:rsidR="006B7F8F" w:rsidRPr="00DB7286" w:rsidRDefault="006B7F8F" w:rsidP="006B7F8F">
      <w:pPr>
        <w:pStyle w:val="Paragrafoelenco"/>
        <w:numPr>
          <w:ilvl w:val="0"/>
          <w:numId w:val="43"/>
        </w:numPr>
        <w:spacing w:after="120"/>
        <w:jc w:val="both"/>
        <w:rPr>
          <w:rFonts w:ascii="Calibri" w:hAnsi="Calibri" w:cs="Arial"/>
          <w:sz w:val="20"/>
          <w:szCs w:val="20"/>
        </w:rPr>
      </w:pPr>
      <w:r>
        <w:rPr>
          <w:rFonts w:ascii="Calibri" w:hAnsi="Calibri" w:cs="Arial"/>
          <w:sz w:val="20"/>
          <w:szCs w:val="20"/>
        </w:rPr>
        <w:t>Si chiede di indicare il numero dei CCNL e i relativi settori contrattuali inseriti nella B</w:t>
      </w:r>
      <w:r w:rsidRPr="00DB7286">
        <w:rPr>
          <w:rFonts w:ascii="Calibri" w:hAnsi="Calibri" w:cs="Arial"/>
          <w:sz w:val="20"/>
          <w:szCs w:val="20"/>
        </w:rPr>
        <w:t>anca dati on line sul lavoro</w:t>
      </w:r>
      <w:r>
        <w:rPr>
          <w:rFonts w:ascii="Calibri" w:hAnsi="Calibri" w:cs="Arial"/>
          <w:sz w:val="20"/>
          <w:szCs w:val="20"/>
        </w:rPr>
        <w:t>.</w:t>
      </w:r>
      <w:r w:rsidRPr="00DB7286">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B7F8F" w14:paraId="29005929" w14:textId="77777777" w:rsidTr="00E8434E">
        <w:trPr>
          <w:trHeight w:val="1824"/>
        </w:trPr>
        <w:tc>
          <w:tcPr>
            <w:tcW w:w="8494" w:type="dxa"/>
            <w:shd w:val="clear" w:color="auto" w:fill="F2F2F2" w:themeFill="background1" w:themeFillShade="F2"/>
          </w:tcPr>
          <w:p w14:paraId="78672B98" w14:textId="77777777" w:rsidR="006B7F8F" w:rsidRPr="006B7F8F" w:rsidRDefault="006B7F8F" w:rsidP="006B7F8F">
            <w:pPr>
              <w:jc w:val="both"/>
              <w:rPr>
                <w:rFonts w:asciiTheme="minorHAnsi" w:hAnsiTheme="minorHAnsi" w:cs="Arial"/>
                <w:bCs/>
                <w:sz w:val="20"/>
                <w:szCs w:val="20"/>
              </w:rPr>
            </w:pPr>
          </w:p>
        </w:tc>
      </w:tr>
    </w:tbl>
    <w:p w14:paraId="0D6945F3" w14:textId="77777777" w:rsidR="006B7F8F" w:rsidRDefault="006B7F8F" w:rsidP="006B7F8F">
      <w:pPr>
        <w:ind w:left="284"/>
        <w:jc w:val="both"/>
        <w:rPr>
          <w:rFonts w:asciiTheme="minorHAnsi" w:hAnsiTheme="minorHAnsi" w:cs="Arial"/>
          <w:bCs/>
          <w:sz w:val="20"/>
          <w:szCs w:val="20"/>
        </w:rPr>
      </w:pPr>
    </w:p>
    <w:p w14:paraId="1AAD3CC4" w14:textId="77777777" w:rsidR="00292547" w:rsidRDefault="00292547" w:rsidP="00292547">
      <w:pPr>
        <w:pStyle w:val="Paragrafoelenco"/>
        <w:numPr>
          <w:ilvl w:val="0"/>
          <w:numId w:val="43"/>
        </w:numPr>
        <w:spacing w:after="120"/>
        <w:jc w:val="both"/>
        <w:rPr>
          <w:rFonts w:ascii="Calibri" w:hAnsi="Calibri" w:cs="Arial"/>
          <w:sz w:val="20"/>
          <w:szCs w:val="20"/>
        </w:rPr>
      </w:pPr>
      <w:r>
        <w:rPr>
          <w:rFonts w:ascii="Calibri" w:hAnsi="Calibri" w:cs="Arial"/>
          <w:sz w:val="20"/>
          <w:szCs w:val="20"/>
        </w:rPr>
        <w:t xml:space="preserve">Si chiede di indicare se </w:t>
      </w:r>
      <w:r w:rsidR="00BF6DE6">
        <w:rPr>
          <w:rFonts w:ascii="Calibri" w:hAnsi="Calibri" w:cs="Arial"/>
          <w:sz w:val="20"/>
          <w:szCs w:val="20"/>
        </w:rPr>
        <w:t>la vostra Azienda sia in grado di erogare servizi legati al</w:t>
      </w:r>
      <w:r>
        <w:rPr>
          <w:rFonts w:ascii="Calibri" w:hAnsi="Calibri" w:cs="Arial"/>
          <w:sz w:val="20"/>
          <w:szCs w:val="20"/>
        </w:rPr>
        <w:t xml:space="preserve">le tre diverse componenti della fornitura: </w:t>
      </w:r>
    </w:p>
    <w:p w14:paraId="0300FB9B" w14:textId="77777777" w:rsidR="00292547" w:rsidRPr="00292547" w:rsidRDefault="00292547" w:rsidP="00292547">
      <w:pPr>
        <w:pStyle w:val="Paragrafoelenco"/>
        <w:numPr>
          <w:ilvl w:val="1"/>
          <w:numId w:val="46"/>
        </w:numPr>
        <w:spacing w:line="276" w:lineRule="auto"/>
        <w:jc w:val="both"/>
        <w:rPr>
          <w:rFonts w:asciiTheme="minorHAnsi" w:hAnsiTheme="minorHAnsi" w:cs="Arial"/>
          <w:bCs/>
          <w:sz w:val="20"/>
          <w:szCs w:val="20"/>
        </w:rPr>
      </w:pPr>
      <w:r>
        <w:rPr>
          <w:rFonts w:asciiTheme="minorHAnsi" w:hAnsiTheme="minorHAnsi" w:cs="Arial"/>
          <w:bCs/>
          <w:sz w:val="20"/>
          <w:szCs w:val="20"/>
        </w:rPr>
        <w:t>C</w:t>
      </w:r>
      <w:r w:rsidRPr="00292547">
        <w:rPr>
          <w:rFonts w:asciiTheme="minorHAnsi" w:hAnsiTheme="minorHAnsi" w:cs="Arial"/>
          <w:bCs/>
          <w:sz w:val="20"/>
          <w:szCs w:val="20"/>
        </w:rPr>
        <w:t xml:space="preserve">onsultazioni delle Banche Dati </w:t>
      </w:r>
      <w:r>
        <w:rPr>
          <w:rFonts w:asciiTheme="minorHAnsi" w:hAnsiTheme="minorHAnsi" w:cs="Arial"/>
          <w:bCs/>
          <w:sz w:val="20"/>
          <w:szCs w:val="20"/>
        </w:rPr>
        <w:t xml:space="preserve">on line </w:t>
      </w:r>
      <w:r w:rsidRPr="00292547">
        <w:rPr>
          <w:rFonts w:asciiTheme="minorHAnsi" w:hAnsiTheme="minorHAnsi" w:cs="Arial"/>
          <w:bCs/>
          <w:sz w:val="20"/>
          <w:szCs w:val="20"/>
        </w:rPr>
        <w:t xml:space="preserve">sul lavoro; </w:t>
      </w:r>
    </w:p>
    <w:p w14:paraId="57C118F6" w14:textId="77777777" w:rsidR="00292547" w:rsidRDefault="00292547" w:rsidP="00292547">
      <w:pPr>
        <w:pStyle w:val="Paragrafoelenco"/>
        <w:numPr>
          <w:ilvl w:val="1"/>
          <w:numId w:val="46"/>
        </w:numPr>
        <w:spacing w:line="276" w:lineRule="auto"/>
        <w:jc w:val="both"/>
        <w:rPr>
          <w:rFonts w:asciiTheme="minorHAnsi" w:hAnsiTheme="minorHAnsi" w:cs="Arial"/>
          <w:bCs/>
          <w:sz w:val="20"/>
          <w:szCs w:val="20"/>
        </w:rPr>
      </w:pPr>
      <w:r>
        <w:rPr>
          <w:rFonts w:asciiTheme="minorHAnsi" w:hAnsiTheme="minorHAnsi" w:cs="Arial"/>
          <w:bCs/>
          <w:sz w:val="20"/>
          <w:szCs w:val="20"/>
        </w:rPr>
        <w:t>U</w:t>
      </w:r>
      <w:r w:rsidRPr="00E12D2A">
        <w:rPr>
          <w:rFonts w:asciiTheme="minorHAnsi" w:hAnsiTheme="minorHAnsi" w:cs="Arial"/>
          <w:bCs/>
          <w:sz w:val="20"/>
          <w:szCs w:val="20"/>
        </w:rPr>
        <w:t>tilizzo di un sistema software per il calcolo del costo del lavoro</w:t>
      </w:r>
      <w:r>
        <w:rPr>
          <w:rFonts w:asciiTheme="minorHAnsi" w:hAnsiTheme="minorHAnsi" w:cs="Arial"/>
          <w:bCs/>
          <w:sz w:val="20"/>
          <w:szCs w:val="20"/>
        </w:rPr>
        <w:t>;</w:t>
      </w:r>
    </w:p>
    <w:p w14:paraId="25E7834B" w14:textId="77777777" w:rsidR="00292547" w:rsidRDefault="00292547" w:rsidP="00292547">
      <w:pPr>
        <w:pStyle w:val="Paragrafoelenco"/>
        <w:numPr>
          <w:ilvl w:val="1"/>
          <w:numId w:val="46"/>
        </w:numPr>
        <w:spacing w:line="276" w:lineRule="auto"/>
        <w:jc w:val="both"/>
        <w:rPr>
          <w:rFonts w:asciiTheme="minorHAnsi" w:hAnsiTheme="minorHAnsi" w:cs="Arial"/>
          <w:bCs/>
          <w:sz w:val="20"/>
          <w:szCs w:val="20"/>
        </w:rPr>
      </w:pPr>
      <w:r>
        <w:rPr>
          <w:rFonts w:asciiTheme="minorHAnsi" w:hAnsiTheme="minorHAnsi" w:cs="Arial"/>
          <w:bCs/>
          <w:sz w:val="20"/>
          <w:szCs w:val="20"/>
        </w:rPr>
        <w:t>Utilizzo di</w:t>
      </w:r>
      <w:r w:rsidRPr="00292547">
        <w:rPr>
          <w:rFonts w:asciiTheme="minorHAnsi" w:hAnsiTheme="minorHAnsi" w:cs="Arial"/>
          <w:bCs/>
          <w:sz w:val="20"/>
          <w:szCs w:val="20"/>
        </w:rPr>
        <w:t xml:space="preserve"> un software per il calcolo di differenze retributive in caso di vertenze.</w:t>
      </w:r>
    </w:p>
    <w:p w14:paraId="3DA48A45" w14:textId="77777777" w:rsidR="00BF6DE6" w:rsidRPr="00187E18" w:rsidRDefault="00BF6DE6" w:rsidP="00187E18">
      <w:pPr>
        <w:spacing w:line="276" w:lineRule="auto"/>
        <w:ind w:left="720"/>
        <w:jc w:val="both"/>
        <w:rPr>
          <w:rFonts w:asciiTheme="minorHAnsi" w:hAnsiTheme="minorHAnsi" w:cs="Arial"/>
          <w:bCs/>
          <w:sz w:val="20"/>
          <w:szCs w:val="20"/>
        </w:rPr>
      </w:pPr>
      <w:r>
        <w:rPr>
          <w:rFonts w:asciiTheme="minorHAnsi" w:hAnsiTheme="minorHAnsi" w:cs="Arial"/>
          <w:bCs/>
          <w:sz w:val="20"/>
          <w:szCs w:val="20"/>
        </w:rPr>
        <w:t xml:space="preserve">Oppure, in caso di risposta non affermativa, si preveda di associarsi con un partner per garantire la completezza della fornitura.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92547" w14:paraId="3997C269" w14:textId="77777777" w:rsidTr="00683012">
        <w:trPr>
          <w:trHeight w:val="1824"/>
        </w:trPr>
        <w:tc>
          <w:tcPr>
            <w:tcW w:w="8494" w:type="dxa"/>
            <w:shd w:val="clear" w:color="auto" w:fill="F2F2F2" w:themeFill="background1" w:themeFillShade="F2"/>
          </w:tcPr>
          <w:p w14:paraId="6C59517B" w14:textId="77777777" w:rsidR="00292547" w:rsidRPr="006B7F8F" w:rsidRDefault="00292547" w:rsidP="00683012">
            <w:pPr>
              <w:jc w:val="both"/>
              <w:rPr>
                <w:rFonts w:asciiTheme="minorHAnsi" w:hAnsiTheme="minorHAnsi" w:cs="Arial"/>
                <w:bCs/>
                <w:sz w:val="20"/>
                <w:szCs w:val="20"/>
              </w:rPr>
            </w:pPr>
          </w:p>
        </w:tc>
      </w:tr>
    </w:tbl>
    <w:p w14:paraId="7580B5D6" w14:textId="063702A8" w:rsidR="00187E18" w:rsidRDefault="00187E18" w:rsidP="00187E18">
      <w:pPr>
        <w:pStyle w:val="Paragrafoelenco"/>
        <w:spacing w:after="120"/>
        <w:ind w:left="360"/>
        <w:jc w:val="both"/>
        <w:rPr>
          <w:rFonts w:ascii="Calibri" w:hAnsi="Calibri" w:cs="Arial"/>
          <w:sz w:val="20"/>
          <w:szCs w:val="20"/>
        </w:rPr>
      </w:pPr>
      <w:r>
        <w:rPr>
          <w:rFonts w:ascii="Calibri" w:hAnsi="Calibri" w:cs="Arial"/>
          <w:sz w:val="20"/>
          <w:szCs w:val="20"/>
        </w:rPr>
        <w:t xml:space="preserve"> </w:t>
      </w:r>
    </w:p>
    <w:p w14:paraId="0E0A1130" w14:textId="07236FB2" w:rsidR="00660CBF" w:rsidRPr="00DB7286" w:rsidRDefault="00660CBF" w:rsidP="00660CBF">
      <w:pPr>
        <w:pStyle w:val="Paragrafoelenco"/>
        <w:numPr>
          <w:ilvl w:val="0"/>
          <w:numId w:val="43"/>
        </w:numPr>
        <w:spacing w:after="120"/>
        <w:jc w:val="both"/>
        <w:rPr>
          <w:rFonts w:ascii="Calibri" w:hAnsi="Calibri" w:cs="Arial"/>
          <w:sz w:val="20"/>
          <w:szCs w:val="20"/>
        </w:rPr>
      </w:pPr>
      <w:r>
        <w:rPr>
          <w:rFonts w:ascii="Calibri" w:hAnsi="Calibri" w:cs="Arial"/>
          <w:sz w:val="20"/>
          <w:szCs w:val="20"/>
        </w:rPr>
        <w:t>Si chiede di indicare se nella B</w:t>
      </w:r>
      <w:r w:rsidRPr="00DB7286">
        <w:rPr>
          <w:rFonts w:ascii="Calibri" w:hAnsi="Calibri" w:cs="Arial"/>
          <w:sz w:val="20"/>
          <w:szCs w:val="20"/>
        </w:rPr>
        <w:t>anca dati on line sul lavoro</w:t>
      </w:r>
      <w:r>
        <w:rPr>
          <w:rFonts w:ascii="Calibri" w:hAnsi="Calibri" w:cs="Arial"/>
          <w:sz w:val="20"/>
          <w:szCs w:val="20"/>
        </w:rPr>
        <w:t xml:space="preserve"> sono riportate le tabelle retributive. Se sì indicare il numero</w:t>
      </w:r>
      <w:r w:rsidR="00DC717E">
        <w:rPr>
          <w:rFonts w:ascii="Calibri" w:hAnsi="Calibri" w:cs="Arial"/>
          <w:sz w:val="20"/>
          <w:szCs w:val="20"/>
        </w:rPr>
        <w:t>,</w:t>
      </w:r>
      <w:r>
        <w:rPr>
          <w:rFonts w:ascii="Calibri" w:hAnsi="Calibri" w:cs="Arial"/>
          <w:sz w:val="20"/>
          <w:szCs w:val="20"/>
        </w:rPr>
        <w:t xml:space="preserve"> i settori e la loro anzianità</w:t>
      </w:r>
      <w:r w:rsidRPr="00DB7286">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0CBF" w14:paraId="06F2C3FD" w14:textId="77777777" w:rsidTr="00E8434E">
        <w:trPr>
          <w:trHeight w:val="1824"/>
        </w:trPr>
        <w:tc>
          <w:tcPr>
            <w:tcW w:w="8494" w:type="dxa"/>
            <w:shd w:val="clear" w:color="auto" w:fill="F2F2F2" w:themeFill="background1" w:themeFillShade="F2"/>
          </w:tcPr>
          <w:p w14:paraId="33420627" w14:textId="77777777" w:rsidR="00660CBF" w:rsidRPr="006B7F8F" w:rsidRDefault="00660CBF" w:rsidP="00E8434E">
            <w:pPr>
              <w:jc w:val="both"/>
              <w:rPr>
                <w:rFonts w:asciiTheme="minorHAnsi" w:hAnsiTheme="minorHAnsi" w:cs="Arial"/>
                <w:bCs/>
                <w:sz w:val="20"/>
                <w:szCs w:val="20"/>
              </w:rPr>
            </w:pPr>
          </w:p>
        </w:tc>
      </w:tr>
    </w:tbl>
    <w:p w14:paraId="2A556EC5" w14:textId="77777777" w:rsidR="003841EB" w:rsidRDefault="003841EB" w:rsidP="007707CC">
      <w:pPr>
        <w:ind w:left="284"/>
        <w:jc w:val="both"/>
        <w:rPr>
          <w:rFonts w:asciiTheme="minorHAnsi" w:hAnsiTheme="minorHAnsi" w:cs="Arial"/>
          <w:bCs/>
          <w:sz w:val="20"/>
          <w:szCs w:val="20"/>
        </w:rPr>
      </w:pPr>
    </w:p>
    <w:p w14:paraId="2A873556" w14:textId="77777777" w:rsidR="002F5E8B" w:rsidRPr="004E6412" w:rsidRDefault="002F5E8B" w:rsidP="002F5E8B">
      <w:pPr>
        <w:pStyle w:val="Paragrafoelenco"/>
        <w:numPr>
          <w:ilvl w:val="0"/>
          <w:numId w:val="43"/>
        </w:numPr>
        <w:spacing w:after="120"/>
        <w:ind w:left="357" w:hanging="357"/>
        <w:jc w:val="both"/>
        <w:rPr>
          <w:rFonts w:ascii="Calibri" w:hAnsi="Calibri" w:cs="Arial"/>
          <w:sz w:val="20"/>
          <w:szCs w:val="20"/>
        </w:rPr>
      </w:pPr>
      <w:r w:rsidRPr="00F76DAD">
        <w:rPr>
          <w:rFonts w:ascii="Calibri" w:hAnsi="Calibri" w:cs="Arial"/>
          <w:sz w:val="20"/>
          <w:szCs w:val="20"/>
        </w:rPr>
        <w:t xml:space="preserve">Entro quanto tempo si rende disponibile l’aggiornamento della </w:t>
      </w:r>
      <w:r w:rsidR="004D4171">
        <w:rPr>
          <w:rFonts w:ascii="Calibri" w:hAnsi="Calibri" w:cs="Arial"/>
          <w:sz w:val="20"/>
          <w:szCs w:val="20"/>
        </w:rPr>
        <w:t>B</w:t>
      </w:r>
      <w:r w:rsidR="004D4171" w:rsidRPr="00DB7286">
        <w:rPr>
          <w:rFonts w:ascii="Calibri" w:hAnsi="Calibri" w:cs="Arial"/>
          <w:sz w:val="20"/>
          <w:szCs w:val="20"/>
        </w:rPr>
        <w:t>anca dati on line sul lavoro</w:t>
      </w:r>
      <w:r w:rsidR="004D4171">
        <w:rPr>
          <w:rFonts w:ascii="Calibri" w:hAnsi="Calibri" w:cs="Arial"/>
          <w:sz w:val="20"/>
          <w:szCs w:val="20"/>
        </w:rPr>
        <w:t xml:space="preserve"> </w:t>
      </w:r>
      <w:r w:rsidRPr="00F76DAD">
        <w:rPr>
          <w:rFonts w:ascii="Calibri" w:hAnsi="Calibri" w:cs="Arial"/>
          <w:sz w:val="20"/>
          <w:szCs w:val="20"/>
        </w:rPr>
        <w:t xml:space="preserve">rispetto </w:t>
      </w:r>
      <w:r w:rsidRPr="004E6412">
        <w:rPr>
          <w:rFonts w:ascii="Calibri" w:hAnsi="Calibri" w:cs="Arial"/>
          <w:sz w:val="20"/>
          <w:szCs w:val="20"/>
        </w:rPr>
        <w:t>alla pubblicazione di una nuova normativa in materia di lavoro</w:t>
      </w:r>
      <w:r w:rsidR="00950EB0" w:rsidRPr="004E6412">
        <w:rPr>
          <w:rFonts w:ascii="Calibri" w:hAnsi="Calibri" w:cs="Arial"/>
          <w:sz w:val="20"/>
          <w:szCs w:val="20"/>
        </w:rPr>
        <w:t xml:space="preserve"> e modalità di notifica degli stessi</w:t>
      </w:r>
      <w:r w:rsidRPr="004E6412">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F5E8B" w14:paraId="07035A54" w14:textId="77777777" w:rsidTr="00E8434E">
        <w:trPr>
          <w:trHeight w:val="1824"/>
        </w:trPr>
        <w:tc>
          <w:tcPr>
            <w:tcW w:w="8494" w:type="dxa"/>
            <w:shd w:val="clear" w:color="auto" w:fill="F2F2F2" w:themeFill="background1" w:themeFillShade="F2"/>
          </w:tcPr>
          <w:p w14:paraId="2015FFCF" w14:textId="77777777" w:rsidR="002F5E8B" w:rsidRDefault="002F5E8B" w:rsidP="00E8434E">
            <w:pPr>
              <w:ind w:left="284"/>
              <w:jc w:val="both"/>
              <w:rPr>
                <w:rFonts w:asciiTheme="minorHAnsi" w:hAnsiTheme="minorHAnsi" w:cs="Arial"/>
                <w:bCs/>
                <w:sz w:val="20"/>
                <w:szCs w:val="20"/>
              </w:rPr>
            </w:pPr>
          </w:p>
        </w:tc>
      </w:tr>
    </w:tbl>
    <w:p w14:paraId="26AD0FD9" w14:textId="77777777" w:rsidR="002F5E8B" w:rsidRDefault="002F5E8B" w:rsidP="007707CC">
      <w:pPr>
        <w:ind w:left="284"/>
        <w:jc w:val="both"/>
        <w:rPr>
          <w:rFonts w:asciiTheme="minorHAnsi" w:hAnsiTheme="minorHAnsi" w:cs="Arial"/>
          <w:bCs/>
          <w:sz w:val="20"/>
          <w:szCs w:val="20"/>
        </w:rPr>
      </w:pPr>
    </w:p>
    <w:p w14:paraId="5845CEAC" w14:textId="6F53AE69" w:rsidR="004D4171" w:rsidRPr="004D4171" w:rsidRDefault="004D4171" w:rsidP="004D4171">
      <w:pPr>
        <w:numPr>
          <w:ilvl w:val="0"/>
          <w:numId w:val="43"/>
        </w:numPr>
        <w:spacing w:after="120" w:line="276" w:lineRule="auto"/>
        <w:ind w:left="357" w:hanging="357"/>
        <w:jc w:val="both"/>
        <w:rPr>
          <w:rFonts w:ascii="Calibri" w:hAnsi="Calibri" w:cs="Arial"/>
          <w:sz w:val="20"/>
          <w:szCs w:val="20"/>
        </w:rPr>
      </w:pPr>
      <w:r w:rsidRPr="004D4171">
        <w:rPr>
          <w:rFonts w:ascii="Calibri" w:hAnsi="Calibri" w:cs="Arial"/>
          <w:sz w:val="20"/>
          <w:szCs w:val="20"/>
        </w:rPr>
        <w:t>In relazione a quanto indicato</w:t>
      </w:r>
      <w:r w:rsidR="00D64258">
        <w:rPr>
          <w:rFonts w:ascii="Calibri" w:hAnsi="Calibri" w:cs="Arial"/>
          <w:sz w:val="20"/>
          <w:szCs w:val="20"/>
        </w:rPr>
        <w:t xml:space="preserve"> nell’O</w:t>
      </w:r>
      <w:r w:rsidRPr="004D4171">
        <w:rPr>
          <w:rFonts w:ascii="Calibri" w:hAnsi="Calibri" w:cs="Arial"/>
          <w:sz w:val="20"/>
          <w:szCs w:val="20"/>
        </w:rPr>
        <w:t>ggetto dell’iniziativa</w:t>
      </w:r>
      <w:r w:rsidR="00BF6DE6">
        <w:rPr>
          <w:rFonts w:ascii="Calibri" w:hAnsi="Calibri" w:cs="Arial"/>
          <w:sz w:val="20"/>
          <w:szCs w:val="20"/>
        </w:rPr>
        <w:t xml:space="preserve"> (tre diverse componenti)</w:t>
      </w:r>
      <w:r w:rsidRPr="004D4171">
        <w:rPr>
          <w:rFonts w:ascii="Calibri" w:hAnsi="Calibri" w:cs="Arial"/>
          <w:sz w:val="20"/>
          <w:szCs w:val="20"/>
        </w:rPr>
        <w:t>, descrivere le diverse tipologie di licenze disponibili per l’accesso alla Banca dati on line sul lavoro</w:t>
      </w:r>
      <w:r w:rsidR="00D64258">
        <w:rPr>
          <w:rFonts w:ascii="Calibri" w:hAnsi="Calibri" w:cs="Arial"/>
          <w:sz w:val="20"/>
          <w:szCs w:val="20"/>
        </w:rPr>
        <w:t xml:space="preserve"> (nominativa, concorrente, unlimited,</w:t>
      </w:r>
      <w:r w:rsidR="00EC321F">
        <w:rPr>
          <w:rFonts w:ascii="Calibri" w:hAnsi="Calibri" w:cs="Arial"/>
          <w:sz w:val="20"/>
          <w:szCs w:val="20"/>
        </w:rPr>
        <w:t>..</w:t>
      </w:r>
      <w:r w:rsidR="00D64258">
        <w:rPr>
          <w:rFonts w:ascii="Calibri" w:hAnsi="Calibri" w:cs="Arial"/>
          <w:sz w:val="20"/>
          <w:szCs w:val="20"/>
        </w:rPr>
        <w:t>)</w:t>
      </w:r>
      <w:r w:rsidR="00BF6DE6">
        <w:rPr>
          <w:rFonts w:ascii="Calibri" w:hAnsi="Calibri" w:cs="Arial"/>
          <w:sz w:val="20"/>
          <w:szCs w:val="20"/>
        </w:rPr>
        <w:t xml:space="preserve">, al software per il calcolo del costo del lavoro, al software per il calcolo delle </w:t>
      </w:r>
      <w:r w:rsidR="00BF6DE6">
        <w:rPr>
          <w:rFonts w:ascii="Calibri" w:hAnsi="Calibri" w:cs="Arial"/>
          <w:sz w:val="20"/>
          <w:szCs w:val="20"/>
        </w:rPr>
        <w:lastRenderedPageBreak/>
        <w:t>differenze retributive.</w:t>
      </w:r>
      <w:r w:rsidR="00187E18">
        <w:rPr>
          <w:rFonts w:ascii="Calibri" w:hAnsi="Calibri" w:cs="Arial"/>
          <w:sz w:val="20"/>
          <w:szCs w:val="20"/>
        </w:rPr>
        <w:t xml:space="preserve"> </w:t>
      </w:r>
      <w:r w:rsidRPr="004D4171">
        <w:rPr>
          <w:rFonts w:ascii="Calibri" w:hAnsi="Calibri" w:cs="Arial"/>
          <w:sz w:val="20"/>
          <w:szCs w:val="20"/>
        </w:rPr>
        <w:t xml:space="preserve">Si chiede di indicare anche le eventuali </w:t>
      </w:r>
      <w:r w:rsidR="005D77FA">
        <w:rPr>
          <w:rFonts w:ascii="Calibri" w:hAnsi="Calibri" w:cs="Arial"/>
          <w:sz w:val="20"/>
          <w:szCs w:val="20"/>
        </w:rPr>
        <w:t>funzionalità aggiuntive rispetto a quanto indicato al punto a) dell’Oggetto di fornitura disponibili.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4171" w14:paraId="40C59D4B" w14:textId="77777777" w:rsidTr="00E8434E">
        <w:trPr>
          <w:trHeight w:val="1824"/>
        </w:trPr>
        <w:tc>
          <w:tcPr>
            <w:tcW w:w="8494" w:type="dxa"/>
            <w:shd w:val="clear" w:color="auto" w:fill="F2F2F2" w:themeFill="background1" w:themeFillShade="F2"/>
          </w:tcPr>
          <w:p w14:paraId="09168A55" w14:textId="77777777" w:rsidR="004D4171" w:rsidRPr="004D4171" w:rsidRDefault="004D4171" w:rsidP="004D4171">
            <w:pPr>
              <w:jc w:val="both"/>
              <w:rPr>
                <w:rFonts w:asciiTheme="minorHAnsi" w:hAnsiTheme="minorHAnsi" w:cs="Arial"/>
                <w:bCs/>
                <w:sz w:val="20"/>
                <w:szCs w:val="20"/>
              </w:rPr>
            </w:pPr>
          </w:p>
        </w:tc>
      </w:tr>
    </w:tbl>
    <w:p w14:paraId="78302BD9" w14:textId="77777777" w:rsidR="004D4171" w:rsidRDefault="004D4171" w:rsidP="004D4171">
      <w:pPr>
        <w:ind w:left="284"/>
        <w:jc w:val="both"/>
        <w:rPr>
          <w:rFonts w:asciiTheme="minorHAnsi" w:hAnsiTheme="minorHAnsi" w:cs="Arial"/>
          <w:bCs/>
          <w:sz w:val="20"/>
          <w:szCs w:val="20"/>
        </w:rPr>
      </w:pPr>
    </w:p>
    <w:p w14:paraId="6B0F095C" w14:textId="77777777" w:rsidR="00D64258" w:rsidRPr="00D64258" w:rsidRDefault="00D64258" w:rsidP="00D64258">
      <w:pPr>
        <w:numPr>
          <w:ilvl w:val="0"/>
          <w:numId w:val="43"/>
        </w:numPr>
        <w:spacing w:after="120" w:line="276" w:lineRule="auto"/>
        <w:ind w:left="357" w:hanging="357"/>
        <w:jc w:val="both"/>
        <w:rPr>
          <w:rFonts w:ascii="Calibri" w:hAnsi="Calibri" w:cs="Arial"/>
          <w:sz w:val="20"/>
          <w:szCs w:val="20"/>
        </w:rPr>
      </w:pPr>
      <w:r w:rsidRPr="00D64258">
        <w:rPr>
          <w:rFonts w:ascii="Calibri" w:hAnsi="Calibri" w:cs="Arial"/>
          <w:sz w:val="20"/>
          <w:szCs w:val="20"/>
        </w:rPr>
        <w:t>In relazione a quanto compreso nell’</w:t>
      </w:r>
      <w:r w:rsidR="00EC321F">
        <w:rPr>
          <w:rFonts w:ascii="Calibri" w:hAnsi="Calibri" w:cs="Arial"/>
          <w:sz w:val="20"/>
          <w:szCs w:val="20"/>
        </w:rPr>
        <w:t>o</w:t>
      </w:r>
      <w:r w:rsidRPr="00D64258">
        <w:rPr>
          <w:rFonts w:ascii="Calibri" w:hAnsi="Calibri" w:cs="Arial"/>
          <w:sz w:val="20"/>
          <w:szCs w:val="20"/>
        </w:rPr>
        <w:t>ggetto dell’iniziativa descrivere le modalità di vendita e le politiche di prezzo (per esempio indicando listini di vendita, differenziazione geografica, prezzi per combinazione di prodotti, sconti/quantità).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4258" w14:paraId="48211BCF" w14:textId="77777777" w:rsidTr="00E8434E">
        <w:trPr>
          <w:trHeight w:val="1824"/>
        </w:trPr>
        <w:tc>
          <w:tcPr>
            <w:tcW w:w="8494" w:type="dxa"/>
            <w:shd w:val="clear" w:color="auto" w:fill="F2F2F2" w:themeFill="background1" w:themeFillShade="F2"/>
          </w:tcPr>
          <w:p w14:paraId="3AE6ED0F" w14:textId="77777777" w:rsidR="00D64258" w:rsidRPr="00D64258" w:rsidRDefault="00D64258" w:rsidP="00D64258">
            <w:pPr>
              <w:jc w:val="both"/>
              <w:rPr>
                <w:rFonts w:asciiTheme="minorHAnsi" w:hAnsiTheme="minorHAnsi" w:cs="Arial"/>
                <w:bCs/>
                <w:sz w:val="20"/>
                <w:szCs w:val="20"/>
              </w:rPr>
            </w:pPr>
          </w:p>
        </w:tc>
      </w:tr>
    </w:tbl>
    <w:p w14:paraId="3934B95A" w14:textId="77777777" w:rsidR="00D64258" w:rsidRDefault="00D64258" w:rsidP="00D64258">
      <w:pPr>
        <w:ind w:left="284"/>
        <w:jc w:val="both"/>
        <w:rPr>
          <w:rFonts w:asciiTheme="minorHAnsi" w:hAnsiTheme="minorHAnsi" w:cs="Arial"/>
          <w:bCs/>
          <w:sz w:val="20"/>
          <w:szCs w:val="20"/>
        </w:rPr>
      </w:pPr>
    </w:p>
    <w:p w14:paraId="36B793C7" w14:textId="77777777" w:rsidR="00BA106D" w:rsidRPr="00C51789" w:rsidRDefault="00BA106D" w:rsidP="00BA106D">
      <w:pPr>
        <w:pStyle w:val="Paragrafoelenco"/>
        <w:numPr>
          <w:ilvl w:val="0"/>
          <w:numId w:val="43"/>
        </w:numPr>
        <w:spacing w:after="120"/>
        <w:jc w:val="both"/>
        <w:rPr>
          <w:rFonts w:ascii="Calibri" w:hAnsi="Calibri" w:cs="Arial"/>
          <w:sz w:val="20"/>
          <w:szCs w:val="20"/>
        </w:rPr>
      </w:pPr>
      <w:r w:rsidRPr="00C51789">
        <w:rPr>
          <w:rFonts w:ascii="Calibri" w:hAnsi="Calibri" w:cs="Arial"/>
          <w:sz w:val="20"/>
          <w:szCs w:val="20"/>
        </w:rPr>
        <w:t xml:space="preserve">Si chiede di indicare le modalità di accesso </w:t>
      </w:r>
      <w:r w:rsidR="005F4E8B" w:rsidRPr="00C51789">
        <w:rPr>
          <w:rFonts w:ascii="Calibri" w:hAnsi="Calibri" w:cs="Arial"/>
          <w:sz w:val="20"/>
          <w:szCs w:val="20"/>
        </w:rPr>
        <w:t>e di aggiornamento de</w:t>
      </w:r>
      <w:r w:rsidR="003229C7" w:rsidRPr="00C51789">
        <w:rPr>
          <w:rFonts w:ascii="Calibri" w:hAnsi="Calibri" w:cs="Arial"/>
          <w:sz w:val="20"/>
          <w:szCs w:val="20"/>
        </w:rPr>
        <w:t>i</w:t>
      </w:r>
      <w:r w:rsidR="005F4E8B" w:rsidRPr="00C51789">
        <w:rPr>
          <w:rFonts w:ascii="Calibri" w:hAnsi="Calibri" w:cs="Arial"/>
          <w:sz w:val="20"/>
          <w:szCs w:val="20"/>
        </w:rPr>
        <w:t xml:space="preserve"> software </w:t>
      </w:r>
      <w:r w:rsidRPr="00C51789">
        <w:rPr>
          <w:rFonts w:ascii="Calibri" w:hAnsi="Calibri" w:cs="Arial"/>
          <w:sz w:val="20"/>
          <w:szCs w:val="20"/>
        </w:rPr>
        <w:t>per il calcolo del costo del lavoro</w:t>
      </w:r>
      <w:r w:rsidR="003229C7" w:rsidRPr="00C51789">
        <w:rPr>
          <w:rFonts w:ascii="Calibri" w:hAnsi="Calibri" w:cs="Arial"/>
          <w:sz w:val="20"/>
          <w:szCs w:val="20"/>
        </w:rPr>
        <w:t xml:space="preserve"> e per il calcolo del costo delle differenze retributive</w:t>
      </w:r>
      <w:r w:rsidRPr="00C51789">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A106D" w14:paraId="786DC069" w14:textId="77777777" w:rsidTr="00E8434E">
        <w:trPr>
          <w:trHeight w:val="1824"/>
        </w:trPr>
        <w:tc>
          <w:tcPr>
            <w:tcW w:w="8494" w:type="dxa"/>
            <w:shd w:val="clear" w:color="auto" w:fill="F2F2F2" w:themeFill="background1" w:themeFillShade="F2"/>
          </w:tcPr>
          <w:p w14:paraId="3BAD0A37" w14:textId="77777777" w:rsidR="00BA106D" w:rsidRPr="006B7F8F" w:rsidRDefault="00BA106D" w:rsidP="00E8434E">
            <w:pPr>
              <w:jc w:val="both"/>
              <w:rPr>
                <w:rFonts w:asciiTheme="minorHAnsi" w:hAnsiTheme="minorHAnsi" w:cs="Arial"/>
                <w:bCs/>
                <w:sz w:val="20"/>
                <w:szCs w:val="20"/>
              </w:rPr>
            </w:pPr>
          </w:p>
        </w:tc>
      </w:tr>
    </w:tbl>
    <w:p w14:paraId="257B7395" w14:textId="77777777" w:rsidR="00BA106D" w:rsidRDefault="00BA106D" w:rsidP="00BA106D">
      <w:pPr>
        <w:ind w:left="284"/>
        <w:jc w:val="both"/>
        <w:rPr>
          <w:rFonts w:asciiTheme="minorHAnsi" w:hAnsiTheme="minorHAnsi" w:cs="Arial"/>
          <w:bCs/>
          <w:sz w:val="20"/>
          <w:szCs w:val="20"/>
        </w:rPr>
      </w:pPr>
    </w:p>
    <w:p w14:paraId="0C0DE34A" w14:textId="77777777" w:rsidR="00926AEC" w:rsidRPr="004C2AC7" w:rsidRDefault="00926AEC" w:rsidP="00926AEC">
      <w:pPr>
        <w:pStyle w:val="Paragrafoelenco"/>
        <w:numPr>
          <w:ilvl w:val="0"/>
          <w:numId w:val="43"/>
        </w:numPr>
        <w:spacing w:after="120"/>
        <w:jc w:val="both"/>
        <w:rPr>
          <w:rFonts w:ascii="Calibri" w:hAnsi="Calibri" w:cs="Arial"/>
          <w:sz w:val="20"/>
          <w:szCs w:val="20"/>
        </w:rPr>
      </w:pPr>
      <w:r w:rsidRPr="004C2AC7">
        <w:rPr>
          <w:rFonts w:ascii="Calibri" w:hAnsi="Calibri" w:cs="Arial"/>
          <w:sz w:val="20"/>
          <w:szCs w:val="20"/>
        </w:rPr>
        <w:t>Si chiede di indicare le funzionalità software per il calcolo del costo del lavoro.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6AEC" w14:paraId="0EC35D66" w14:textId="77777777" w:rsidTr="00E8434E">
        <w:trPr>
          <w:trHeight w:val="1824"/>
        </w:trPr>
        <w:tc>
          <w:tcPr>
            <w:tcW w:w="8494" w:type="dxa"/>
            <w:shd w:val="clear" w:color="auto" w:fill="F2F2F2" w:themeFill="background1" w:themeFillShade="F2"/>
          </w:tcPr>
          <w:p w14:paraId="0BD53E4A" w14:textId="77777777" w:rsidR="00926AEC" w:rsidRPr="004C2AC7" w:rsidRDefault="00926AEC" w:rsidP="00E8434E">
            <w:pPr>
              <w:jc w:val="both"/>
              <w:rPr>
                <w:rFonts w:asciiTheme="minorHAnsi" w:hAnsiTheme="minorHAnsi" w:cs="Arial"/>
                <w:bCs/>
                <w:strike/>
                <w:sz w:val="20"/>
                <w:szCs w:val="20"/>
              </w:rPr>
            </w:pPr>
          </w:p>
        </w:tc>
      </w:tr>
    </w:tbl>
    <w:p w14:paraId="77E2D497" w14:textId="77777777" w:rsidR="00926AEC" w:rsidRDefault="00926AEC" w:rsidP="00BA106D">
      <w:pPr>
        <w:ind w:left="284"/>
        <w:jc w:val="both"/>
        <w:rPr>
          <w:rFonts w:asciiTheme="minorHAnsi" w:hAnsiTheme="minorHAnsi" w:cs="Arial"/>
          <w:bCs/>
          <w:sz w:val="20"/>
          <w:szCs w:val="20"/>
        </w:rPr>
      </w:pPr>
    </w:p>
    <w:p w14:paraId="54028A15" w14:textId="2DA4A1D0" w:rsidR="00D64258" w:rsidRPr="004C2AC7" w:rsidRDefault="001F0491" w:rsidP="00D64258">
      <w:pPr>
        <w:pStyle w:val="Paragrafoelenco"/>
        <w:numPr>
          <w:ilvl w:val="0"/>
          <w:numId w:val="43"/>
        </w:numPr>
        <w:autoSpaceDE w:val="0"/>
        <w:autoSpaceDN w:val="0"/>
        <w:adjustRightInd w:val="0"/>
        <w:snapToGrid w:val="0"/>
        <w:jc w:val="both"/>
        <w:rPr>
          <w:rFonts w:ascii="Calibri" w:hAnsi="Calibri" w:cs="Arial"/>
          <w:sz w:val="20"/>
          <w:szCs w:val="20"/>
        </w:rPr>
      </w:pPr>
      <w:r w:rsidRPr="00187E18">
        <w:rPr>
          <w:rFonts w:ascii="Calibri" w:hAnsi="Calibri" w:cs="Arial"/>
          <w:sz w:val="20"/>
          <w:szCs w:val="20"/>
        </w:rPr>
        <w:t>Quali funzionalità possiede il</w:t>
      </w:r>
      <w:r w:rsidR="00D64258" w:rsidRPr="004C2AC7">
        <w:rPr>
          <w:rFonts w:ascii="Calibri" w:hAnsi="Calibri" w:cs="Arial"/>
          <w:sz w:val="20"/>
          <w:szCs w:val="20"/>
        </w:rPr>
        <w:t xml:space="preserve"> software per il calcolo del</w:t>
      </w:r>
      <w:r w:rsidR="00D64258">
        <w:rPr>
          <w:rFonts w:ascii="Calibri" w:hAnsi="Calibri" w:cs="Arial"/>
          <w:sz w:val="20"/>
          <w:szCs w:val="20"/>
        </w:rPr>
        <w:t>le differenze retributive</w:t>
      </w:r>
      <w:r w:rsidRPr="00187E18">
        <w:rPr>
          <w:rFonts w:ascii="Calibri" w:hAnsi="Calibri" w:cs="Arial"/>
          <w:sz w:val="20"/>
          <w:szCs w:val="20"/>
        </w:rPr>
        <w:t xml:space="preserve">, oltre a quelle della </w:t>
      </w:r>
      <w:r w:rsidR="00D64258">
        <w:rPr>
          <w:rFonts w:ascii="Calibri" w:hAnsi="Calibri" w:cs="Arial"/>
          <w:sz w:val="20"/>
          <w:szCs w:val="20"/>
        </w:rPr>
        <w:t xml:space="preserve">ricostruzione del netto percepito, </w:t>
      </w:r>
      <w:r w:rsidRPr="00187E18">
        <w:rPr>
          <w:rFonts w:ascii="Calibri" w:hAnsi="Calibri" w:cs="Arial"/>
          <w:sz w:val="20"/>
          <w:szCs w:val="20"/>
        </w:rPr>
        <w:t xml:space="preserve">della </w:t>
      </w:r>
      <w:r w:rsidR="00D64258" w:rsidRPr="004C2AC7">
        <w:rPr>
          <w:rFonts w:ascii="Calibri" w:hAnsi="Calibri" w:cs="Arial"/>
          <w:sz w:val="20"/>
          <w:szCs w:val="20"/>
        </w:rPr>
        <w:t>riva</w:t>
      </w:r>
      <w:r>
        <w:rPr>
          <w:rFonts w:ascii="Calibri" w:hAnsi="Calibri" w:cs="Arial"/>
          <w:sz w:val="20"/>
          <w:szCs w:val="20"/>
        </w:rPr>
        <w:t xml:space="preserve">lutazione dei crediti di lavoro </w:t>
      </w:r>
      <w:r w:rsidRPr="00187E18">
        <w:rPr>
          <w:rFonts w:ascii="Calibri" w:hAnsi="Calibri" w:cs="Arial"/>
          <w:sz w:val="20"/>
          <w:szCs w:val="20"/>
        </w:rPr>
        <w:t>e del</w:t>
      </w:r>
      <w:r w:rsidR="00D64258" w:rsidRPr="004C2AC7">
        <w:rPr>
          <w:rFonts w:ascii="Calibri" w:hAnsi="Calibri" w:cs="Arial"/>
          <w:sz w:val="20"/>
          <w:szCs w:val="20"/>
        </w:rPr>
        <w:t xml:space="preserve"> calcolo del TFR?</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4258" w14:paraId="1DF32FE3" w14:textId="77777777" w:rsidTr="00E8434E">
        <w:trPr>
          <w:trHeight w:val="1824"/>
        </w:trPr>
        <w:tc>
          <w:tcPr>
            <w:tcW w:w="8494" w:type="dxa"/>
            <w:shd w:val="clear" w:color="auto" w:fill="F2F2F2" w:themeFill="background1" w:themeFillShade="F2"/>
          </w:tcPr>
          <w:p w14:paraId="007830C2" w14:textId="77777777" w:rsidR="00D64258" w:rsidRPr="006B7F8F" w:rsidRDefault="00D64258" w:rsidP="00E8434E">
            <w:pPr>
              <w:jc w:val="both"/>
              <w:rPr>
                <w:rFonts w:asciiTheme="minorHAnsi" w:hAnsiTheme="minorHAnsi" w:cs="Arial"/>
                <w:bCs/>
                <w:sz w:val="20"/>
                <w:szCs w:val="20"/>
              </w:rPr>
            </w:pPr>
          </w:p>
        </w:tc>
      </w:tr>
    </w:tbl>
    <w:p w14:paraId="1580CDCB" w14:textId="77777777" w:rsidR="00D64258" w:rsidRDefault="00D64258" w:rsidP="00D64258">
      <w:pPr>
        <w:pStyle w:val="Paragrafoelenco"/>
        <w:spacing w:after="120"/>
        <w:ind w:left="357"/>
        <w:jc w:val="both"/>
        <w:rPr>
          <w:rFonts w:ascii="Calibri" w:hAnsi="Calibri" w:cs="Arial"/>
          <w:sz w:val="20"/>
          <w:szCs w:val="20"/>
        </w:rPr>
      </w:pPr>
    </w:p>
    <w:p w14:paraId="096397D0" w14:textId="77777777" w:rsidR="000C0055" w:rsidRPr="00C51789" w:rsidRDefault="00950EB0" w:rsidP="00E6147F">
      <w:pPr>
        <w:pStyle w:val="Paragrafoelenco"/>
        <w:numPr>
          <w:ilvl w:val="0"/>
          <w:numId w:val="43"/>
        </w:numPr>
        <w:spacing w:after="120"/>
        <w:ind w:left="357" w:hanging="357"/>
        <w:jc w:val="both"/>
        <w:rPr>
          <w:rFonts w:ascii="Calibri" w:hAnsi="Calibri" w:cs="Arial"/>
          <w:sz w:val="20"/>
          <w:szCs w:val="20"/>
        </w:rPr>
      </w:pPr>
      <w:r w:rsidRPr="00C51789">
        <w:rPr>
          <w:rFonts w:ascii="Calibri" w:hAnsi="Calibri" w:cs="Arial"/>
          <w:sz w:val="20"/>
          <w:szCs w:val="20"/>
        </w:rPr>
        <w:t xml:space="preserve">Si chiede di descrivere il modello di assistenza all’utente in termini di orario di servizio, tipologia di canali disponibili (operatore telefonico, mail, portale web,…), livelli di servizio per la presa in carico e risoluzione delle richieste di assistenza, modalità di verifica dello stato di lavorazione, nonché la previsione di applicazioni di penali. </w:t>
      </w:r>
      <w:r w:rsidR="000C0055" w:rsidRPr="00C51789">
        <w:rPr>
          <w:rFonts w:ascii="Calibri" w:hAnsi="Calibri" w:cs="Arial"/>
          <w:sz w:val="20"/>
          <w:szCs w:val="20"/>
        </w:rPr>
        <w:t xml:space="preserve"> Con quali modalità viene eventualmente pagato il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0D6CE03C" w14:textId="77777777" w:rsidTr="00AD3564">
        <w:trPr>
          <w:trHeight w:val="1824"/>
        </w:trPr>
        <w:tc>
          <w:tcPr>
            <w:tcW w:w="8494" w:type="dxa"/>
            <w:shd w:val="clear" w:color="auto" w:fill="F2F2F2" w:themeFill="background1" w:themeFillShade="F2"/>
          </w:tcPr>
          <w:p w14:paraId="4CC3C517" w14:textId="77777777" w:rsidR="00B40059" w:rsidRDefault="00B40059" w:rsidP="007707CC">
            <w:pPr>
              <w:ind w:left="284"/>
              <w:jc w:val="both"/>
              <w:rPr>
                <w:rFonts w:asciiTheme="minorHAnsi" w:hAnsiTheme="minorHAnsi" w:cs="Arial"/>
                <w:bCs/>
                <w:sz w:val="20"/>
                <w:szCs w:val="20"/>
              </w:rPr>
            </w:pPr>
          </w:p>
        </w:tc>
      </w:tr>
    </w:tbl>
    <w:p w14:paraId="24E30390" w14:textId="77777777" w:rsidR="00B40059" w:rsidRDefault="00B40059" w:rsidP="007707CC">
      <w:pPr>
        <w:ind w:left="284"/>
        <w:jc w:val="both"/>
        <w:rPr>
          <w:rFonts w:asciiTheme="minorHAnsi" w:hAnsiTheme="minorHAnsi" w:cs="Arial"/>
          <w:bCs/>
          <w:sz w:val="20"/>
          <w:szCs w:val="20"/>
        </w:rPr>
      </w:pPr>
    </w:p>
    <w:p w14:paraId="340C73C5" w14:textId="3F97B7F0" w:rsidR="001F0491" w:rsidRPr="00187E18" w:rsidRDefault="00D64258" w:rsidP="00D64258">
      <w:pPr>
        <w:pStyle w:val="Paragrafoelenco"/>
        <w:numPr>
          <w:ilvl w:val="0"/>
          <w:numId w:val="43"/>
        </w:numPr>
        <w:spacing w:after="120"/>
        <w:jc w:val="both"/>
        <w:rPr>
          <w:rFonts w:ascii="Calibri" w:hAnsi="Calibri" w:cs="Arial"/>
          <w:sz w:val="20"/>
          <w:szCs w:val="20"/>
        </w:rPr>
      </w:pPr>
      <w:r w:rsidRPr="00187E18">
        <w:rPr>
          <w:rFonts w:ascii="Calibri" w:hAnsi="Calibri" w:cs="Arial"/>
          <w:sz w:val="20"/>
          <w:szCs w:val="20"/>
        </w:rPr>
        <w:t>La Banca dati on line sul lavoro, il software per il calcolo del costo del lavoro e il software per il calcolo delle differenze retributive, sono accessibili da un unico portale?</w:t>
      </w:r>
      <w:r w:rsidR="005F4E8B" w:rsidRPr="00187E18">
        <w:rPr>
          <w:rFonts w:ascii="Calibri" w:hAnsi="Calibri" w:cs="Arial"/>
          <w:sz w:val="20"/>
          <w:szCs w:val="20"/>
        </w:rPr>
        <w:t xml:space="preserve"> </w:t>
      </w:r>
      <w:r w:rsidR="00140FB2" w:rsidRPr="00187E18">
        <w:rPr>
          <w:rFonts w:ascii="Calibri" w:hAnsi="Calibri" w:cs="Arial"/>
          <w:sz w:val="20"/>
          <w:szCs w:val="20"/>
        </w:rPr>
        <w:t xml:space="preserve">Se la risposta non è affermativa, è possibile prevedere lo sviluppo di un unico punto di accesso in tempi brevi ? </w:t>
      </w:r>
    </w:p>
    <w:p w14:paraId="5CC218D8" w14:textId="77777777" w:rsidR="001F0491" w:rsidRPr="00C51AB2" w:rsidRDefault="001F0491" w:rsidP="001F0491">
      <w:pPr>
        <w:pStyle w:val="Paragrafoelenco"/>
        <w:spacing w:after="120"/>
        <w:ind w:left="360"/>
        <w:jc w:val="both"/>
        <w:rPr>
          <w:rFonts w:ascii="Calibri" w:hAnsi="Calibri" w:cs="Arial"/>
          <w:sz w:val="20"/>
          <w:szCs w:val="20"/>
          <w:highlight w:val="yellow"/>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F0491" w:rsidRPr="00C51AB2" w14:paraId="386E9E52" w14:textId="77777777" w:rsidTr="004D2E0C">
        <w:trPr>
          <w:trHeight w:val="1824"/>
        </w:trPr>
        <w:tc>
          <w:tcPr>
            <w:tcW w:w="8494" w:type="dxa"/>
            <w:shd w:val="clear" w:color="auto" w:fill="F2F2F2" w:themeFill="background1" w:themeFillShade="F2"/>
          </w:tcPr>
          <w:p w14:paraId="1D3FECDD" w14:textId="77777777" w:rsidR="001F0491" w:rsidRPr="00C51AB2" w:rsidRDefault="001F0491" w:rsidP="001F0491">
            <w:pPr>
              <w:pStyle w:val="Paragrafoelenco"/>
              <w:spacing w:after="120"/>
              <w:ind w:left="360"/>
              <w:rPr>
                <w:rFonts w:ascii="Calibri" w:hAnsi="Calibri" w:cs="Arial"/>
                <w:bCs/>
                <w:sz w:val="20"/>
                <w:szCs w:val="20"/>
                <w:highlight w:val="yellow"/>
              </w:rPr>
            </w:pPr>
          </w:p>
        </w:tc>
      </w:tr>
    </w:tbl>
    <w:p w14:paraId="06BC86EF" w14:textId="77777777" w:rsidR="001F0491" w:rsidRPr="00C51AB2" w:rsidRDefault="001F0491" w:rsidP="001F0491">
      <w:pPr>
        <w:pStyle w:val="Paragrafoelenco"/>
        <w:spacing w:after="120"/>
        <w:ind w:left="360"/>
        <w:jc w:val="both"/>
        <w:rPr>
          <w:rFonts w:ascii="Calibri" w:hAnsi="Calibri" w:cs="Arial"/>
          <w:sz w:val="20"/>
          <w:szCs w:val="20"/>
          <w:highlight w:val="yellow"/>
        </w:rPr>
      </w:pPr>
    </w:p>
    <w:p w14:paraId="23B09539" w14:textId="1F755C6E" w:rsidR="00D64258" w:rsidRPr="00187E18" w:rsidRDefault="005F4E8B" w:rsidP="00D64258">
      <w:pPr>
        <w:pStyle w:val="Paragrafoelenco"/>
        <w:numPr>
          <w:ilvl w:val="0"/>
          <w:numId w:val="43"/>
        </w:numPr>
        <w:spacing w:after="120"/>
        <w:jc w:val="both"/>
        <w:rPr>
          <w:rFonts w:ascii="Calibri" w:hAnsi="Calibri" w:cs="Arial"/>
          <w:sz w:val="20"/>
          <w:szCs w:val="20"/>
        </w:rPr>
      </w:pPr>
      <w:r w:rsidRPr="00187E18">
        <w:rPr>
          <w:rFonts w:ascii="Calibri" w:hAnsi="Calibri" w:cs="Arial"/>
          <w:sz w:val="20"/>
          <w:szCs w:val="20"/>
        </w:rPr>
        <w:t>Si chiede di indicare la compatibilità con i principali browser di mercato (tipologia di browser e versione compatibile).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4258" w14:paraId="29A228DB" w14:textId="77777777" w:rsidTr="00E8434E">
        <w:trPr>
          <w:trHeight w:val="1824"/>
        </w:trPr>
        <w:tc>
          <w:tcPr>
            <w:tcW w:w="8494" w:type="dxa"/>
            <w:shd w:val="clear" w:color="auto" w:fill="F2F2F2" w:themeFill="background1" w:themeFillShade="F2"/>
          </w:tcPr>
          <w:p w14:paraId="48596C72" w14:textId="77777777" w:rsidR="00D64258" w:rsidRPr="006B7F8F" w:rsidRDefault="00D64258" w:rsidP="00E8434E">
            <w:pPr>
              <w:jc w:val="both"/>
              <w:rPr>
                <w:rFonts w:asciiTheme="minorHAnsi" w:hAnsiTheme="minorHAnsi" w:cs="Arial"/>
                <w:bCs/>
                <w:sz w:val="20"/>
                <w:szCs w:val="20"/>
              </w:rPr>
            </w:pPr>
          </w:p>
        </w:tc>
      </w:tr>
    </w:tbl>
    <w:p w14:paraId="4D06326C" w14:textId="77777777" w:rsidR="00D64258" w:rsidRDefault="00D64258" w:rsidP="00D64258">
      <w:pPr>
        <w:ind w:left="284"/>
        <w:jc w:val="both"/>
        <w:rPr>
          <w:rFonts w:asciiTheme="minorHAnsi" w:hAnsiTheme="minorHAnsi" w:cs="Arial"/>
          <w:bCs/>
          <w:sz w:val="20"/>
          <w:szCs w:val="20"/>
        </w:rPr>
      </w:pPr>
    </w:p>
    <w:p w14:paraId="01C94369" w14:textId="77777777" w:rsidR="004D4171" w:rsidRDefault="004D4171" w:rsidP="004D4171">
      <w:pPr>
        <w:pStyle w:val="Paragrafoelenco"/>
        <w:numPr>
          <w:ilvl w:val="0"/>
          <w:numId w:val="43"/>
        </w:numPr>
        <w:spacing w:after="120"/>
        <w:jc w:val="both"/>
        <w:rPr>
          <w:rFonts w:asciiTheme="minorHAnsi" w:hAnsiTheme="minorHAnsi" w:cs="Arial"/>
          <w:bCs/>
          <w:sz w:val="20"/>
          <w:szCs w:val="20"/>
        </w:rPr>
      </w:pPr>
      <w:r>
        <w:rPr>
          <w:rFonts w:asciiTheme="minorHAnsi" w:hAnsiTheme="minorHAnsi" w:cs="Arial"/>
          <w:bCs/>
          <w:sz w:val="20"/>
          <w:szCs w:val="20"/>
        </w:rPr>
        <w:t>Indicare ulteriori</w:t>
      </w:r>
      <w:r w:rsidRPr="00CD3697">
        <w:rPr>
          <w:rFonts w:asciiTheme="minorHAnsi" w:hAnsiTheme="minorHAnsi" w:cs="Arial"/>
          <w:bCs/>
          <w:sz w:val="20"/>
          <w:szCs w:val="20"/>
        </w:rPr>
        <w:t xml:space="preserve"> elementi/informazioni che ritenete possano ess</w:t>
      </w:r>
      <w:r>
        <w:rPr>
          <w:rFonts w:asciiTheme="minorHAnsi" w:hAnsiTheme="minorHAnsi" w:cs="Arial"/>
          <w:bCs/>
          <w:sz w:val="20"/>
          <w:szCs w:val="20"/>
        </w:rPr>
        <w:t>ere utili per lo sviluppo di una possibile iniziativa</w:t>
      </w:r>
      <w:r w:rsidR="00E145F1">
        <w:rPr>
          <w:rFonts w:asciiTheme="minorHAnsi" w:hAnsiTheme="minorHAnsi" w:cs="Arial"/>
          <w:bCs/>
          <w:sz w:val="20"/>
          <w:szCs w:val="20"/>
        </w:rPr>
        <w:t xml:space="preserve"> (attività di open innovation, accordi con strutture universitarie,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4171" w14:paraId="29A5D9F6" w14:textId="77777777" w:rsidTr="00E8434E">
        <w:trPr>
          <w:trHeight w:val="1824"/>
        </w:trPr>
        <w:tc>
          <w:tcPr>
            <w:tcW w:w="8494" w:type="dxa"/>
            <w:shd w:val="clear" w:color="auto" w:fill="F2F2F2" w:themeFill="background1" w:themeFillShade="F2"/>
          </w:tcPr>
          <w:p w14:paraId="212BD562" w14:textId="77777777" w:rsidR="004D4171" w:rsidRPr="00C55B6C" w:rsidRDefault="004D4171" w:rsidP="00E8434E">
            <w:pPr>
              <w:jc w:val="both"/>
              <w:rPr>
                <w:rFonts w:asciiTheme="minorHAnsi" w:hAnsiTheme="minorHAnsi" w:cs="Arial"/>
                <w:bCs/>
                <w:sz w:val="20"/>
                <w:szCs w:val="20"/>
              </w:rPr>
            </w:pPr>
          </w:p>
        </w:tc>
      </w:tr>
    </w:tbl>
    <w:p w14:paraId="5AA7762D" w14:textId="77777777" w:rsidR="004D4171" w:rsidRDefault="004D4171" w:rsidP="004D4171">
      <w:pPr>
        <w:pStyle w:val="Paragrafoelenco"/>
        <w:spacing w:after="120"/>
        <w:ind w:left="357"/>
        <w:jc w:val="both"/>
        <w:rPr>
          <w:rFonts w:ascii="Calibri" w:hAnsi="Calibri" w:cs="Arial"/>
          <w:sz w:val="20"/>
          <w:szCs w:val="20"/>
        </w:rPr>
      </w:pPr>
    </w:p>
    <w:p w14:paraId="656D84F2" w14:textId="77777777" w:rsidR="004D4171" w:rsidRPr="000C0055" w:rsidRDefault="004D4171" w:rsidP="004D4171">
      <w:pPr>
        <w:pStyle w:val="Paragrafoelenco"/>
        <w:spacing w:after="120"/>
        <w:ind w:left="357"/>
        <w:jc w:val="both"/>
        <w:rPr>
          <w:rFonts w:ascii="Calibri" w:hAnsi="Calibri" w:cs="Arial"/>
          <w:sz w:val="20"/>
          <w:szCs w:val="20"/>
        </w:rPr>
      </w:pPr>
    </w:p>
    <w:p w14:paraId="359227A2" w14:textId="77777777"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43074506" w14:textId="77777777" w:rsidR="00B40059" w:rsidRPr="00C51789" w:rsidRDefault="00B40059" w:rsidP="00C51789">
      <w:pPr>
        <w:pStyle w:val="Paragrafoelenco"/>
        <w:spacing w:after="120"/>
        <w:ind w:left="357"/>
        <w:jc w:val="both"/>
        <w:rPr>
          <w:rFonts w:ascii="Calibri" w:hAnsi="Calibri" w:cs="Arial"/>
          <w:sz w:val="20"/>
          <w:szCs w:val="20"/>
        </w:rPr>
      </w:pPr>
    </w:p>
    <w:p w14:paraId="08EFC27C" w14:textId="77777777" w:rsidR="00B64E33" w:rsidRPr="00C51789" w:rsidRDefault="00B64E33" w:rsidP="00C51789">
      <w:pPr>
        <w:pStyle w:val="Paragrafoelenco"/>
        <w:spacing w:after="120"/>
        <w:ind w:left="357"/>
        <w:jc w:val="both"/>
        <w:rPr>
          <w:rFonts w:ascii="Calibri" w:hAnsi="Calibri" w:cs="Arial"/>
          <w:sz w:val="20"/>
          <w:szCs w:val="20"/>
        </w:rPr>
      </w:pPr>
    </w:p>
    <w:tbl>
      <w:tblPr>
        <w:tblW w:w="2822" w:type="dxa"/>
        <w:tblInd w:w="108" w:type="dxa"/>
        <w:tblLook w:val="01E0" w:firstRow="1" w:lastRow="1" w:firstColumn="1" w:lastColumn="1" w:noHBand="0" w:noVBand="0"/>
      </w:tblPr>
      <w:tblGrid>
        <w:gridCol w:w="2822"/>
      </w:tblGrid>
      <w:tr w:rsidR="00663491" w:rsidRPr="007B2DF0" w14:paraId="61CF1C02" w14:textId="77777777" w:rsidTr="00175A16">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04D793"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7E76A110" w14:textId="77777777" w:rsidTr="00175A16">
        <w:tc>
          <w:tcPr>
            <w:tcW w:w="2822" w:type="dxa"/>
            <w:tcBorders>
              <w:top w:val="single" w:sz="4" w:space="0" w:color="FFFFFF" w:themeColor="background1"/>
            </w:tcBorders>
            <w:shd w:val="clear" w:color="auto" w:fill="auto"/>
          </w:tcPr>
          <w:p w14:paraId="6172716F" w14:textId="0D684FE8" w:rsidR="00663491" w:rsidRPr="00187E18" w:rsidRDefault="00187E18" w:rsidP="00187E18">
            <w:pPr>
              <w:ind w:left="284"/>
              <w:jc w:val="both"/>
              <w:rPr>
                <w:rFonts w:asciiTheme="minorHAnsi" w:hAnsiTheme="minorHAnsi" w:cs="Arial"/>
                <w:b/>
                <w:bCs/>
                <w:sz w:val="20"/>
                <w:szCs w:val="20"/>
              </w:rPr>
            </w:pPr>
            <w:r>
              <w:rPr>
                <w:rFonts w:asciiTheme="minorHAnsi" w:hAnsiTheme="minorHAnsi" w:cs="Arial"/>
                <w:b/>
                <w:bCs/>
                <w:sz w:val="20"/>
                <w:szCs w:val="20"/>
              </w:rPr>
              <w:t xml:space="preserve">        </w:t>
            </w:r>
            <w:r w:rsidR="00663491" w:rsidRPr="00187E18">
              <w:rPr>
                <w:rFonts w:asciiTheme="minorHAnsi" w:hAnsiTheme="minorHAnsi" w:cs="Arial"/>
                <w:b/>
                <w:bCs/>
                <w:sz w:val="20"/>
                <w:szCs w:val="20"/>
              </w:rPr>
              <w:t>[Nome e Cognome]</w:t>
            </w:r>
          </w:p>
        </w:tc>
      </w:tr>
      <w:tr w:rsidR="00663491" w:rsidRPr="00132242" w14:paraId="6B3CF896" w14:textId="77777777" w:rsidTr="00175A16">
        <w:trPr>
          <w:trHeight w:val="413"/>
        </w:trPr>
        <w:tc>
          <w:tcPr>
            <w:tcW w:w="2822" w:type="dxa"/>
            <w:shd w:val="clear" w:color="auto" w:fill="auto"/>
          </w:tcPr>
          <w:p w14:paraId="280DD8AD" w14:textId="77777777" w:rsidR="00663491" w:rsidRDefault="00663491" w:rsidP="007707CC">
            <w:pPr>
              <w:ind w:left="284"/>
              <w:jc w:val="both"/>
              <w:rPr>
                <w:rFonts w:ascii="Trebuchet MS" w:hAnsi="Trebuchet MS" w:cs="Arial"/>
                <w:bCs/>
                <w:i/>
                <w:sz w:val="20"/>
                <w:szCs w:val="20"/>
                <w:highlight w:val="yellow"/>
              </w:rPr>
            </w:pPr>
          </w:p>
          <w:p w14:paraId="363E340C" w14:textId="77777777" w:rsidR="00663491" w:rsidRPr="00132242" w:rsidRDefault="00663491" w:rsidP="007707CC">
            <w:pPr>
              <w:ind w:left="284"/>
              <w:jc w:val="both"/>
              <w:rPr>
                <w:rFonts w:ascii="Trebuchet MS" w:hAnsi="Trebuchet MS" w:cs="Arial"/>
                <w:bCs/>
                <w:i/>
                <w:sz w:val="20"/>
                <w:szCs w:val="20"/>
                <w:highlight w:val="yellow"/>
              </w:rPr>
            </w:pPr>
          </w:p>
          <w:p w14:paraId="0B5F89FA"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1D19783F"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187E18">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37CB" w14:textId="77777777" w:rsidR="0088224D" w:rsidRDefault="0088224D">
      <w:r>
        <w:separator/>
      </w:r>
    </w:p>
  </w:endnote>
  <w:endnote w:type="continuationSeparator" w:id="0">
    <w:p w14:paraId="3554015C" w14:textId="77777777" w:rsidR="0088224D" w:rsidRDefault="0088224D">
      <w:r>
        <w:continuationSeparator/>
      </w:r>
    </w:p>
  </w:endnote>
  <w:endnote w:type="continuationNotice" w:id="1">
    <w:p w14:paraId="07664185" w14:textId="77777777" w:rsidR="0088224D" w:rsidRDefault="00882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1B29" w14:textId="77777777" w:rsidR="00CC30A3" w:rsidRDefault="00CC30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EDB2" w14:textId="77777777" w:rsidR="00175A16" w:rsidRDefault="00175A16" w:rsidP="00952781">
    <w:pPr>
      <w:pStyle w:val="Pidipagina"/>
    </w:pPr>
  </w:p>
  <w:p w14:paraId="28CDB90E" w14:textId="77777777" w:rsidR="00175A16" w:rsidRPr="00DA455D" w:rsidRDefault="00175A16" w:rsidP="00952781">
    <w:pPr>
      <w:pStyle w:val="Pidipagina"/>
    </w:pPr>
  </w:p>
  <w:p w14:paraId="77411D6F" w14:textId="77777777" w:rsidR="00C51789" w:rsidRDefault="00175A16" w:rsidP="00C51789">
    <w:pPr>
      <w:pStyle w:val="Pidipagina"/>
      <w:pBdr>
        <w:top w:val="single" w:sz="4" w:space="1" w:color="auto"/>
      </w:pBdr>
      <w:rPr>
        <w:rFonts w:ascii="Calibri" w:hAnsi="Calibri"/>
        <w:iCs/>
        <w:color w:val="C0C0C0"/>
        <w:sz w:val="16"/>
        <w:szCs w:val="16"/>
      </w:rPr>
    </w:pPr>
    <w:r w:rsidRPr="00DA455D">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7D655F53" wp14:editId="3506E066">
              <wp:simplePos x="0" y="0"/>
              <wp:positionH relativeFrom="column">
                <wp:posOffset>4718610</wp:posOffset>
              </wp:positionH>
              <wp:positionV relativeFrom="paragraph">
                <wp:posOffset>28178</wp:posOffset>
              </wp:positionV>
              <wp:extent cx="832918" cy="330451"/>
              <wp:effectExtent l="0" t="0" r="571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918" cy="330451"/>
                      </a:xfrm>
                      <a:prstGeom prst="rect">
                        <a:avLst/>
                      </a:prstGeom>
                      <a:solidFill>
                        <a:srgbClr val="FFFFFF"/>
                      </a:solidFill>
                      <a:ln w="9525">
                        <a:noFill/>
                        <a:miter lim="800000"/>
                        <a:headEnd/>
                        <a:tailEnd/>
                      </a:ln>
                    </wps:spPr>
                    <wps:txbx>
                      <w:txbxContent>
                        <w:p w14:paraId="12908388" w14:textId="53420B03" w:rsidR="00175A16" w:rsidRPr="00165877" w:rsidRDefault="00175A16"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22157">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22157">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55F53" id="_x0000_t202" coordsize="21600,21600" o:spt="202" path="m,l,21600r21600,l21600,xe">
              <v:stroke joinstyle="miter"/>
              <v:path gradientshapeok="t" o:connecttype="rect"/>
            </v:shapetype>
            <v:shape id="Casella di testo 2" o:spid="_x0000_s1026" type="#_x0000_t202" style="position:absolute;margin-left:371.55pt;margin-top:2.2pt;width:65.6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bIwIAACIEAAAOAAAAZHJzL2Uyb0RvYy54bWysU9uO0zAQfUfiHyy/06RpC9uo6WrpUoS0&#10;XKSFD5g6TmPheIztNilfz9jpdqvlDZEHy5MZH585c7y6HTrNjtJ5habi00nOmTQCa2X2Ff/xffvm&#10;hjMfwNSg0ciKn6Tnt+vXr1a9LWWBLepaOkYgxpe9rXgbgi2zzItWduAnaKWhZIOug0Ch22e1g57Q&#10;O50Vef4269HV1qGQ3tPf+zHJ1wm/aaQIX5vGy8B0xYlbSKtL6y6u2XoF5d6BbZU404B/YNGBMnTp&#10;BeoeArCDU39BdUo49NiEicAuw6ZRQqYeqJtp/qKbxxasTL2QON5eZPL/D1Z8OX5zTNUVLzgz0NGI&#10;NuCl1sBqxYL0AVkRVeqtL6n40VJ5GN7jQNNOHXv7gOKnZwY3LZi9vHMO+1ZCTSyn8WR2dXTE8RFk&#10;13/Gmq6DQ8AENDSuixKSKIzQaVqny4TkEJignzezYjklSwlKzWb5fDHeAOXTYet8+CixY3FTcUcG&#10;SOBwfPAhkoHyqSTe5VGrequ0ToHb7zbasSOQWbbpS/xflGnD+oovF8UiIRuM55OPOhXIzFp1RDSP&#10;32ivKMYHU6eSAEqPe2KizVmdKMgoTRh2AxVGyXZYn0gnh6Np6ZHRpkX3m7OeDFtx/+sATnKmPxnS&#10;ejmdz6PDUzBfvCsocNeZ3XUGjCCoigfOxu0mpFcRdTB4RzNpVNLrmcmZKxkxyXh+NNHp13Gqen7a&#10;6z8AAAD//wMAUEsDBBQABgAIAAAAIQC9oUZR3QAAAAgBAAAPAAAAZHJzL2Rvd25yZXYueG1sTI/B&#10;TsMwEETvSPyDtUhcEHUKblJCnAqQiri29AM28TaJiNdR7Dbp3+Oe4Dg7o5m3xWa2vTjT6DvHGpaL&#10;BARx7UzHjYbD9/ZxDcIHZIO9Y9JwIQ+b8vamwNy4iXd03odGxBL2OWpoQxhyKX3dkkW/cANx9I5u&#10;tBiiHBtpRpxiue3lU5Kk0mLHcaHFgT5aqn/2J6vh+DU9rF6m6jMcsp1K37HLKnfR+v5ufnsFEWgO&#10;f2G44kd0KCNT5U5svOg1ZOp5GaMalAIR/XU8gKg0rFIFsizk/wfKXwAAAP//AwBQSwECLQAUAAYA&#10;CAAAACEAtoM4kv4AAADhAQAAEwAAAAAAAAAAAAAAAAAAAAAAW0NvbnRlbnRfVHlwZXNdLnhtbFBL&#10;AQItABQABgAIAAAAIQA4/SH/1gAAAJQBAAALAAAAAAAAAAAAAAAAAC8BAABfcmVscy8ucmVsc1BL&#10;AQItABQABgAIAAAAIQAwQykbIwIAACIEAAAOAAAAAAAAAAAAAAAAAC4CAABkcnMvZTJvRG9jLnht&#10;bFBLAQItABQABgAIAAAAIQC9oUZR3QAAAAgBAAAPAAAAAAAAAAAAAAAAAH0EAABkcnMvZG93bnJl&#10;di54bWxQSwUGAAAAAAQABADzAAAAhwUAAAAA&#10;" stroked="f">
              <v:textbox>
                <w:txbxContent>
                  <w:p w14:paraId="12908388" w14:textId="53420B03" w:rsidR="00175A16" w:rsidRPr="00165877" w:rsidRDefault="00175A16"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22157">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22157">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txbxContent>
              </v:textbox>
            </v:shape>
          </w:pict>
        </mc:Fallback>
      </mc:AlternateContent>
    </w:r>
    <w:r w:rsidRPr="00DA455D">
      <w:rPr>
        <w:rFonts w:ascii="Calibri" w:hAnsi="Calibri"/>
        <w:iCs/>
        <w:color w:val="C0C0C0"/>
        <w:sz w:val="16"/>
        <w:szCs w:val="16"/>
      </w:rPr>
      <w:t xml:space="preserve">Consip S.p.A. – Consultazione del mercato </w:t>
    </w:r>
    <w:r w:rsidR="00112F04" w:rsidRPr="00112F04">
      <w:rPr>
        <w:rFonts w:ascii="Calibri" w:hAnsi="Calibri"/>
        <w:iCs/>
        <w:color w:val="C0C0C0"/>
        <w:sz w:val="16"/>
        <w:szCs w:val="16"/>
      </w:rPr>
      <w:t xml:space="preserve">per l’affidamento del servizio di banche dati </w:t>
    </w:r>
    <w:r w:rsidR="00C51789">
      <w:rPr>
        <w:rFonts w:ascii="Calibri" w:hAnsi="Calibri"/>
        <w:iCs/>
        <w:color w:val="C0C0C0"/>
        <w:sz w:val="16"/>
        <w:szCs w:val="16"/>
      </w:rPr>
      <w:t>per la vigilanza ispettiva</w:t>
    </w:r>
  </w:p>
  <w:p w14:paraId="181312E1" w14:textId="77777777" w:rsidR="00175A16" w:rsidRPr="00DA455D" w:rsidRDefault="00112F04" w:rsidP="00C51789">
    <w:pPr>
      <w:pStyle w:val="Pidipagina"/>
      <w:pBdr>
        <w:top w:val="single" w:sz="4" w:space="1" w:color="auto"/>
      </w:pBdr>
      <w:rPr>
        <w:rFonts w:ascii="Calibri" w:hAnsi="Calibri"/>
        <w:sz w:val="16"/>
        <w:szCs w:val="16"/>
      </w:rPr>
    </w:pPr>
    <w:r>
      <w:rPr>
        <w:rFonts w:ascii="Calibri" w:hAnsi="Calibri"/>
        <w:iCs/>
        <w:color w:val="C0C0C0"/>
        <w:sz w:val="16"/>
        <w:szCs w:val="16"/>
      </w:rPr>
      <w:t>per</w:t>
    </w:r>
    <w:r w:rsidRPr="00112F04">
      <w:rPr>
        <w:rFonts w:ascii="Calibri" w:hAnsi="Calibri"/>
        <w:iCs/>
        <w:color w:val="C0C0C0"/>
        <w:sz w:val="16"/>
        <w:szCs w:val="16"/>
      </w:rPr>
      <w:t xml:space="preserve"> INAIL</w:t>
    </w:r>
    <w:r w:rsidR="00DE5BF0">
      <w:rPr>
        <w:rFonts w:ascii="Calibri" w:hAnsi="Calibri"/>
        <w:iCs/>
        <w:color w:val="C0C0C0"/>
        <w:sz w:val="16"/>
        <w:szCs w:val="16"/>
      </w:rPr>
      <w:t xml:space="preserve"> – ID2394</w:t>
    </w:r>
  </w:p>
  <w:p w14:paraId="2EC7F66A" w14:textId="77777777" w:rsidR="00175A16" w:rsidRPr="00DA455D" w:rsidRDefault="00175A16" w:rsidP="00952781">
    <w:pPr>
      <w:pStyle w:val="Pidipagina"/>
      <w:rPr>
        <w:rFonts w:ascii="Calibri" w:hAnsi="Calibri"/>
        <w:iCs/>
        <w:color w:val="C0C0C0"/>
        <w:sz w:val="16"/>
        <w:szCs w:val="16"/>
      </w:rPr>
    </w:pPr>
    <w:r w:rsidRPr="00DA455D">
      <w:rPr>
        <w:rFonts w:ascii="Calibri" w:hAnsi="Calibri"/>
        <w:iCs/>
        <w:color w:val="C0C0C0"/>
        <w:sz w:val="16"/>
        <w:szCs w:val="16"/>
      </w:rPr>
      <w:t>Classificazione documento: Consip Internal</w:t>
    </w:r>
  </w:p>
  <w:p w14:paraId="48450E95" w14:textId="77777777" w:rsidR="00175A16" w:rsidRPr="00DA455D" w:rsidRDefault="00175A16" w:rsidP="00952781">
    <w:pPr>
      <w:pStyle w:val="Pidipagina"/>
      <w:rPr>
        <w:rFonts w:asciiTheme="minorHAnsi" w:hAnsiTheme="minorHAnsi"/>
        <w:iCs/>
        <w:color w:val="808080" w:themeColor="background1" w:themeShade="80"/>
        <w:sz w:val="16"/>
        <w:szCs w:val="16"/>
      </w:rPr>
    </w:pPr>
    <w:r>
      <w:rPr>
        <w:rFonts w:ascii="Calibri" w:hAnsi="Calibri"/>
        <w:iCs/>
        <w:color w:val="C0C0C0"/>
        <w:sz w:val="16"/>
        <w:szCs w:val="16"/>
      </w:rPr>
      <w:t xml:space="preserve">Codice documento: </w:t>
    </w:r>
    <w:r w:rsidRPr="00DA455D">
      <w:rPr>
        <w:rFonts w:ascii="Calibri" w:hAnsi="Calibri"/>
        <w:iCs/>
        <w:color w:val="C0C0C0"/>
        <w:sz w:val="16"/>
        <w:szCs w:val="16"/>
      </w:rPr>
      <w:t>SGQ1_MODU_000164_00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8B6D" w14:textId="77777777" w:rsidR="00175A16" w:rsidRPr="00933D1D" w:rsidRDefault="00175A16"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3F91A4DC" wp14:editId="7ED90822">
              <wp:simplePos x="0" y="0"/>
              <wp:positionH relativeFrom="column">
                <wp:posOffset>4718610</wp:posOffset>
              </wp:positionH>
              <wp:positionV relativeFrom="paragraph">
                <wp:posOffset>75683</wp:posOffset>
              </wp:positionV>
              <wp:extent cx="964194" cy="339505"/>
              <wp:effectExtent l="0" t="0" r="7620" b="38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194" cy="339505"/>
                      </a:xfrm>
                      <a:prstGeom prst="rect">
                        <a:avLst/>
                      </a:prstGeom>
                      <a:solidFill>
                        <a:srgbClr val="FFFFFF"/>
                      </a:solidFill>
                      <a:ln w="9525">
                        <a:noFill/>
                        <a:miter lim="800000"/>
                        <a:headEnd/>
                        <a:tailEnd/>
                      </a:ln>
                    </wps:spPr>
                    <wps:txbx>
                      <w:txbxContent>
                        <w:p w14:paraId="4D52AF05" w14:textId="361E881D" w:rsidR="00175A16" w:rsidRDefault="00175A16" w:rsidP="00E27BC8">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2215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22157">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A4DC" id="_x0000_t202" coordsize="21600,21600" o:spt="202" path="m,l,21600r21600,l21600,xe">
              <v:stroke joinstyle="miter"/>
              <v:path gradientshapeok="t" o:connecttype="rect"/>
            </v:shapetype>
            <v:shape id="_x0000_s1027" type="#_x0000_t202" style="position:absolute;margin-left:371.55pt;margin-top:5.95pt;width:75.9pt;height:26.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CKQIAACsEAAAOAAAAZHJzL2Uyb0RvYy54bWysU9tu2zAMfR+wfxD0vti5tY0Rp+jSZRjQ&#10;XYBuH0BLcixMFj1Jid19/Sg5TbPtbZgeBFIUjw4PqfXt0Bp2VM5rtCWfTnLOlBUotd2X/NvX3Zsb&#10;znwAK8GgVSV/Up7fbl6/WvddoWbYoJHKMQKxvui7kjchdEWWedGoFvwEO2UpWKNrIZDr9pl00BN6&#10;a7JZnl9lPTrZORTKezq9H4N8k/DrWonwua69CsyUnLiFtLu0V3HPNmso9g66RosTDfgHFi1oS4+e&#10;oe4hADs4/RdUq4VDj3WYCGwzrGstVKqBqpnmf1Tz2ECnUi0kju/OMvn/Bys+Hb84pmXJ5/k1ZxZa&#10;atIWvDIGmNQsKB+QzaJOfecLuv7YUUIY3uJA/U41++4BxXfPLG4bsHt15xz2jQJJPKcxM7tIHXF8&#10;BKn6jyjpOTgETEBD7dooIsnCCJ369XTukRoCE3S4ulpMVwvOBIXm89UyX6YXoHhO7pwP7xW2LBol&#10;dzQCCRyODz5EMlA8X4lveTRa7rQxyXH7amscOwKNyy6tE/pv14xlPTFZzpYJ2WLMT5PU6kDjbHRb&#10;8ps8rpgORRTjnZXJDqDNaBMTY0/qREFGacJQDakhSbqoXIXyieRyOE4v/TYyGnQ/OetpckvufxzA&#10;Kc7MB0uSr6aLRRz15CyW1zNy3GWkuoyAFQRV8sDZaG5D+h6RtsU7ak2tk2wvTE6UaSKTmqffE0f+&#10;0k+3Xv745hcAAAD//wMAUEsDBBQABgAIAAAAIQCXSLmu3QAAAAkBAAAPAAAAZHJzL2Rvd25yZXYu&#10;eG1sTI/BToNAEIbvJr7DZky8GLugFAqyNGqi8draBxjYKRDZXcJuC317x5O9zeT/8s835XYxgzjT&#10;5HtnFcSrCATZxunetgoO3x+PGxA+oNU4OEsKLuRhW93elFhoN9sdnfehFVxifYEKuhDGQkrfdGTQ&#10;r9xIlrOjmwwGXqdW6glnLjeDfIqiVBrsLV/ocKT3jpqf/ckoOH7ND+t8rj/DIdsl6Rv2We0uSt3f&#10;La8vIAIt4R+GP31Wh4qdaney2otBQZY8x4xyEOcgGNjkCQ+1gnSdgKxKef1B9QsAAP//AwBQSwEC&#10;LQAUAAYACAAAACEAtoM4kv4AAADhAQAAEwAAAAAAAAAAAAAAAAAAAAAAW0NvbnRlbnRfVHlwZXNd&#10;LnhtbFBLAQItABQABgAIAAAAIQA4/SH/1gAAAJQBAAALAAAAAAAAAAAAAAAAAC8BAABfcmVscy8u&#10;cmVsc1BLAQItABQABgAIAAAAIQB/J6gCKQIAACsEAAAOAAAAAAAAAAAAAAAAAC4CAABkcnMvZTJv&#10;RG9jLnhtbFBLAQItABQABgAIAAAAIQCXSLmu3QAAAAkBAAAPAAAAAAAAAAAAAAAAAIMEAABkcnMv&#10;ZG93bnJldi54bWxQSwUGAAAAAAQABADzAAAAjQUAAAAA&#10;" stroked="f">
              <v:textbox>
                <w:txbxContent>
                  <w:p w14:paraId="4D52AF05" w14:textId="361E881D" w:rsidR="00175A16" w:rsidRDefault="00175A16" w:rsidP="00E27BC8">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2215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22157">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F75AD17" w14:textId="77777777" w:rsidR="00175A16" w:rsidRDefault="00175A16"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007E12B1" w14:textId="77777777" w:rsidR="00175A16" w:rsidRPr="00933D1D" w:rsidRDefault="00175A16"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7F9FC0C7" w14:textId="77777777" w:rsidR="00175A16" w:rsidRPr="00933D1D" w:rsidRDefault="00175A16"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2EB38024" w14:textId="77777777" w:rsidR="00175A16" w:rsidRPr="00933D1D" w:rsidRDefault="00175A16"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CA78" w14:textId="77777777" w:rsidR="0088224D" w:rsidRDefault="0088224D">
      <w:r>
        <w:separator/>
      </w:r>
    </w:p>
  </w:footnote>
  <w:footnote w:type="continuationSeparator" w:id="0">
    <w:p w14:paraId="3A5E4BA7" w14:textId="77777777" w:rsidR="0088224D" w:rsidRDefault="0088224D">
      <w:r>
        <w:continuationSeparator/>
      </w:r>
    </w:p>
  </w:footnote>
  <w:footnote w:type="continuationNotice" w:id="1">
    <w:p w14:paraId="79EA19AB" w14:textId="77777777" w:rsidR="0088224D" w:rsidRDefault="008822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977F" w14:textId="77777777" w:rsidR="00CC30A3" w:rsidRDefault="00CC30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7057" w14:textId="77777777" w:rsidR="00175A16" w:rsidRDefault="00175A16" w:rsidP="00951110">
    <w:pPr>
      <w:pStyle w:val="Intestazione"/>
      <w:ind w:hanging="709"/>
    </w:pPr>
    <w:r>
      <w:rPr>
        <w:noProof/>
      </w:rPr>
      <w:drawing>
        <wp:inline distT="0" distB="0" distL="0" distR="0" wp14:anchorId="6B224190" wp14:editId="1C3A23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00EB" w14:textId="77777777" w:rsidR="00175A16" w:rsidRDefault="00175A16" w:rsidP="006705D1">
    <w:pPr>
      <w:pStyle w:val="Intestazione"/>
    </w:pPr>
    <w:r>
      <w:rPr>
        <w:noProof/>
      </w:rPr>
      <w:drawing>
        <wp:anchor distT="0" distB="0" distL="114300" distR="114300" simplePos="0" relativeHeight="251657728" behindDoc="1" locked="0" layoutInCell="1" allowOverlap="1" wp14:anchorId="63DB7C99" wp14:editId="7647E7B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0C06BF2"/>
    <w:multiLevelType w:val="hybridMultilevel"/>
    <w:tmpl w:val="CACEC1D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94090F"/>
    <w:multiLevelType w:val="hybridMultilevel"/>
    <w:tmpl w:val="68B097CC"/>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8D618A"/>
    <w:multiLevelType w:val="hybridMultilevel"/>
    <w:tmpl w:val="013C9926"/>
    <w:lvl w:ilvl="0" w:tplc="6DAE0F3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6D7B18"/>
    <w:multiLevelType w:val="hybridMultilevel"/>
    <w:tmpl w:val="E722869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4660C4"/>
    <w:multiLevelType w:val="hybridMultilevel"/>
    <w:tmpl w:val="16AE7760"/>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3"/>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5"/>
  </w:num>
  <w:num w:numId="11">
    <w:abstractNumId w:val="28"/>
  </w:num>
  <w:num w:numId="12">
    <w:abstractNumId w:val="26"/>
  </w:num>
  <w:num w:numId="13">
    <w:abstractNumId w:val="34"/>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1"/>
  </w:num>
  <w:num w:numId="16">
    <w:abstractNumId w:val="27"/>
  </w:num>
  <w:num w:numId="17">
    <w:abstractNumId w:val="32"/>
  </w:num>
  <w:num w:numId="18">
    <w:abstractNumId w:val="13"/>
  </w:num>
  <w:num w:numId="19">
    <w:abstractNumId w:val="14"/>
  </w:num>
  <w:num w:numId="20">
    <w:abstractNumId w:val="40"/>
  </w:num>
  <w:num w:numId="21">
    <w:abstractNumId w:val="41"/>
  </w:num>
  <w:num w:numId="22">
    <w:abstractNumId w:val="12"/>
  </w:num>
  <w:num w:numId="23">
    <w:abstractNumId w:val="5"/>
  </w:num>
  <w:num w:numId="24">
    <w:abstractNumId w:val="42"/>
  </w:num>
  <w:num w:numId="25">
    <w:abstractNumId w:val="8"/>
  </w:num>
  <w:num w:numId="26">
    <w:abstractNumId w:val="19"/>
  </w:num>
  <w:num w:numId="27">
    <w:abstractNumId w:val="20"/>
  </w:num>
  <w:num w:numId="28">
    <w:abstractNumId w:val="6"/>
  </w:num>
  <w:num w:numId="29">
    <w:abstractNumId w:val="10"/>
  </w:num>
  <w:num w:numId="30">
    <w:abstractNumId w:val="29"/>
  </w:num>
  <w:num w:numId="31">
    <w:abstractNumId w:val="39"/>
  </w:num>
  <w:num w:numId="32">
    <w:abstractNumId w:val="38"/>
  </w:num>
  <w:num w:numId="33">
    <w:abstractNumId w:val="36"/>
  </w:num>
  <w:num w:numId="34">
    <w:abstractNumId w:val="11"/>
  </w:num>
  <w:num w:numId="35">
    <w:abstractNumId w:val="21"/>
  </w:num>
  <w:num w:numId="36">
    <w:abstractNumId w:val="23"/>
  </w:num>
  <w:num w:numId="37">
    <w:abstractNumId w:val="4"/>
  </w:num>
  <w:num w:numId="38">
    <w:abstractNumId w:val="18"/>
  </w:num>
  <w:num w:numId="39">
    <w:abstractNumId w:val="15"/>
  </w:num>
  <w:num w:numId="40">
    <w:abstractNumId w:val="24"/>
  </w:num>
  <w:num w:numId="41">
    <w:abstractNumId w:val="37"/>
  </w:num>
  <w:num w:numId="42">
    <w:abstractNumId w:val="9"/>
  </w:num>
  <w:num w:numId="43">
    <w:abstractNumId w:val="17"/>
  </w:num>
  <w:num w:numId="44">
    <w:abstractNumId w:val="25"/>
  </w:num>
  <w:num w:numId="45">
    <w:abstractNumId w:val="3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21D9"/>
    <w:rsid w:val="00017FA6"/>
    <w:rsid w:val="00022FBC"/>
    <w:rsid w:val="000239D9"/>
    <w:rsid w:val="0002469D"/>
    <w:rsid w:val="00026A4B"/>
    <w:rsid w:val="00033222"/>
    <w:rsid w:val="00035CB1"/>
    <w:rsid w:val="000439DC"/>
    <w:rsid w:val="00044C57"/>
    <w:rsid w:val="00054B2E"/>
    <w:rsid w:val="00055489"/>
    <w:rsid w:val="0005671F"/>
    <w:rsid w:val="00064646"/>
    <w:rsid w:val="00065EC1"/>
    <w:rsid w:val="00067108"/>
    <w:rsid w:val="000676A8"/>
    <w:rsid w:val="00071F55"/>
    <w:rsid w:val="0008288C"/>
    <w:rsid w:val="00083AE8"/>
    <w:rsid w:val="00085A8B"/>
    <w:rsid w:val="00085E73"/>
    <w:rsid w:val="00086A6F"/>
    <w:rsid w:val="00090196"/>
    <w:rsid w:val="00093A7B"/>
    <w:rsid w:val="0009741E"/>
    <w:rsid w:val="00097A66"/>
    <w:rsid w:val="000A0D2E"/>
    <w:rsid w:val="000A513F"/>
    <w:rsid w:val="000A6761"/>
    <w:rsid w:val="000A7DEE"/>
    <w:rsid w:val="000C0055"/>
    <w:rsid w:val="000C77EE"/>
    <w:rsid w:val="000E7ACC"/>
    <w:rsid w:val="000E7FEE"/>
    <w:rsid w:val="000F0E1A"/>
    <w:rsid w:val="000F3AA2"/>
    <w:rsid w:val="000F3F55"/>
    <w:rsid w:val="000F493B"/>
    <w:rsid w:val="000F5BA1"/>
    <w:rsid w:val="00111DD9"/>
    <w:rsid w:val="00112F04"/>
    <w:rsid w:val="00113489"/>
    <w:rsid w:val="001142B8"/>
    <w:rsid w:val="001169E1"/>
    <w:rsid w:val="00117770"/>
    <w:rsid w:val="00117845"/>
    <w:rsid w:val="0012009A"/>
    <w:rsid w:val="00120C92"/>
    <w:rsid w:val="00121DA5"/>
    <w:rsid w:val="00123EB1"/>
    <w:rsid w:val="00126D2A"/>
    <w:rsid w:val="00131EF4"/>
    <w:rsid w:val="00132D95"/>
    <w:rsid w:val="0013578D"/>
    <w:rsid w:val="00140FB2"/>
    <w:rsid w:val="0014590B"/>
    <w:rsid w:val="00145AF5"/>
    <w:rsid w:val="0014734F"/>
    <w:rsid w:val="00147E56"/>
    <w:rsid w:val="00160DB4"/>
    <w:rsid w:val="00163F7A"/>
    <w:rsid w:val="00165527"/>
    <w:rsid w:val="00170074"/>
    <w:rsid w:val="00172265"/>
    <w:rsid w:val="00174E83"/>
    <w:rsid w:val="00175A16"/>
    <w:rsid w:val="001843B1"/>
    <w:rsid w:val="00187E18"/>
    <w:rsid w:val="001969CB"/>
    <w:rsid w:val="001A5BCA"/>
    <w:rsid w:val="001B564D"/>
    <w:rsid w:val="001B6B10"/>
    <w:rsid w:val="001B74F2"/>
    <w:rsid w:val="001C1BC9"/>
    <w:rsid w:val="001C2B72"/>
    <w:rsid w:val="001C364C"/>
    <w:rsid w:val="001C4982"/>
    <w:rsid w:val="001C5FE4"/>
    <w:rsid w:val="001C7B42"/>
    <w:rsid w:val="001D3698"/>
    <w:rsid w:val="001D43CF"/>
    <w:rsid w:val="001E636D"/>
    <w:rsid w:val="001F0491"/>
    <w:rsid w:val="001F1951"/>
    <w:rsid w:val="001F33CB"/>
    <w:rsid w:val="00202371"/>
    <w:rsid w:val="002067E2"/>
    <w:rsid w:val="00216AC3"/>
    <w:rsid w:val="002242D2"/>
    <w:rsid w:val="00225B7D"/>
    <w:rsid w:val="00227E4D"/>
    <w:rsid w:val="00227E5B"/>
    <w:rsid w:val="002525BB"/>
    <w:rsid w:val="00252982"/>
    <w:rsid w:val="00252F98"/>
    <w:rsid w:val="00267EE4"/>
    <w:rsid w:val="0027009F"/>
    <w:rsid w:val="00272224"/>
    <w:rsid w:val="00274EF2"/>
    <w:rsid w:val="00280301"/>
    <w:rsid w:val="0028360E"/>
    <w:rsid w:val="00292360"/>
    <w:rsid w:val="00292547"/>
    <w:rsid w:val="002943C5"/>
    <w:rsid w:val="00295C14"/>
    <w:rsid w:val="002A5807"/>
    <w:rsid w:val="002A5E03"/>
    <w:rsid w:val="002A7071"/>
    <w:rsid w:val="002A7BAC"/>
    <w:rsid w:val="002A7C82"/>
    <w:rsid w:val="002C32BC"/>
    <w:rsid w:val="002D0A8E"/>
    <w:rsid w:val="002D3154"/>
    <w:rsid w:val="002E5D73"/>
    <w:rsid w:val="002E61F2"/>
    <w:rsid w:val="002F4A94"/>
    <w:rsid w:val="002F5CBC"/>
    <w:rsid w:val="002F5E8B"/>
    <w:rsid w:val="002F720D"/>
    <w:rsid w:val="0030324C"/>
    <w:rsid w:val="00303875"/>
    <w:rsid w:val="003115E6"/>
    <w:rsid w:val="00312215"/>
    <w:rsid w:val="00314BEE"/>
    <w:rsid w:val="00320460"/>
    <w:rsid w:val="0032069C"/>
    <w:rsid w:val="00321D42"/>
    <w:rsid w:val="00322157"/>
    <w:rsid w:val="003229C7"/>
    <w:rsid w:val="00327C1D"/>
    <w:rsid w:val="00340136"/>
    <w:rsid w:val="00340854"/>
    <w:rsid w:val="00351CEA"/>
    <w:rsid w:val="00352242"/>
    <w:rsid w:val="003536C1"/>
    <w:rsid w:val="00354B5A"/>
    <w:rsid w:val="00356069"/>
    <w:rsid w:val="003563F2"/>
    <w:rsid w:val="003605E3"/>
    <w:rsid w:val="00363F42"/>
    <w:rsid w:val="0036719E"/>
    <w:rsid w:val="003720B5"/>
    <w:rsid w:val="003746CA"/>
    <w:rsid w:val="00380CA9"/>
    <w:rsid w:val="00383ED7"/>
    <w:rsid w:val="003841EB"/>
    <w:rsid w:val="00386E23"/>
    <w:rsid w:val="00390DA8"/>
    <w:rsid w:val="00392E5B"/>
    <w:rsid w:val="00397F79"/>
    <w:rsid w:val="003A38EB"/>
    <w:rsid w:val="003B01DB"/>
    <w:rsid w:val="003B7A4D"/>
    <w:rsid w:val="003C1967"/>
    <w:rsid w:val="003C1AFA"/>
    <w:rsid w:val="003D4127"/>
    <w:rsid w:val="003E0651"/>
    <w:rsid w:val="003E4A65"/>
    <w:rsid w:val="003E7961"/>
    <w:rsid w:val="00400345"/>
    <w:rsid w:val="00411E26"/>
    <w:rsid w:val="004130CF"/>
    <w:rsid w:val="00414DA3"/>
    <w:rsid w:val="00425CAA"/>
    <w:rsid w:val="00451888"/>
    <w:rsid w:val="004551F6"/>
    <w:rsid w:val="00461FFB"/>
    <w:rsid w:val="0046597F"/>
    <w:rsid w:val="00465FF3"/>
    <w:rsid w:val="00466099"/>
    <w:rsid w:val="00467FAD"/>
    <w:rsid w:val="00471495"/>
    <w:rsid w:val="00471CD6"/>
    <w:rsid w:val="00492743"/>
    <w:rsid w:val="004928F5"/>
    <w:rsid w:val="0049489E"/>
    <w:rsid w:val="004A05C2"/>
    <w:rsid w:val="004B2AD1"/>
    <w:rsid w:val="004B56CD"/>
    <w:rsid w:val="004B6512"/>
    <w:rsid w:val="004B7B98"/>
    <w:rsid w:val="004C0198"/>
    <w:rsid w:val="004C0AB1"/>
    <w:rsid w:val="004C0F2B"/>
    <w:rsid w:val="004C2AC7"/>
    <w:rsid w:val="004C2D84"/>
    <w:rsid w:val="004C30AD"/>
    <w:rsid w:val="004D0D57"/>
    <w:rsid w:val="004D0DBA"/>
    <w:rsid w:val="004D3377"/>
    <w:rsid w:val="004D4171"/>
    <w:rsid w:val="004D6B1D"/>
    <w:rsid w:val="004E0E78"/>
    <w:rsid w:val="004E28E7"/>
    <w:rsid w:val="004E4629"/>
    <w:rsid w:val="004E6412"/>
    <w:rsid w:val="004F0C27"/>
    <w:rsid w:val="004F2026"/>
    <w:rsid w:val="004F2482"/>
    <w:rsid w:val="004F73E8"/>
    <w:rsid w:val="00501522"/>
    <w:rsid w:val="005026ED"/>
    <w:rsid w:val="00507F9D"/>
    <w:rsid w:val="0051129F"/>
    <w:rsid w:val="0051181E"/>
    <w:rsid w:val="00521C42"/>
    <w:rsid w:val="00526064"/>
    <w:rsid w:val="00527B71"/>
    <w:rsid w:val="00547DFA"/>
    <w:rsid w:val="005517AD"/>
    <w:rsid w:val="005521E5"/>
    <w:rsid w:val="00552240"/>
    <w:rsid w:val="005539BB"/>
    <w:rsid w:val="00556F2F"/>
    <w:rsid w:val="00557FCE"/>
    <w:rsid w:val="00561A7D"/>
    <w:rsid w:val="00562496"/>
    <w:rsid w:val="0057034D"/>
    <w:rsid w:val="00571B75"/>
    <w:rsid w:val="00573E32"/>
    <w:rsid w:val="005831A6"/>
    <w:rsid w:val="00585ECE"/>
    <w:rsid w:val="00590AF7"/>
    <w:rsid w:val="00594E9C"/>
    <w:rsid w:val="0059681C"/>
    <w:rsid w:val="005A0E20"/>
    <w:rsid w:val="005A3D31"/>
    <w:rsid w:val="005B1A68"/>
    <w:rsid w:val="005B6BB4"/>
    <w:rsid w:val="005C09EF"/>
    <w:rsid w:val="005C1A77"/>
    <w:rsid w:val="005D4ED2"/>
    <w:rsid w:val="005D77D5"/>
    <w:rsid w:val="005D77FA"/>
    <w:rsid w:val="005E0D8C"/>
    <w:rsid w:val="005E15BE"/>
    <w:rsid w:val="005E5464"/>
    <w:rsid w:val="005F0AF9"/>
    <w:rsid w:val="005F0EBA"/>
    <w:rsid w:val="005F4C33"/>
    <w:rsid w:val="005F4E8B"/>
    <w:rsid w:val="005F6770"/>
    <w:rsid w:val="0060201C"/>
    <w:rsid w:val="006032F1"/>
    <w:rsid w:val="00616051"/>
    <w:rsid w:val="00620BAD"/>
    <w:rsid w:val="00624A3F"/>
    <w:rsid w:val="006269C8"/>
    <w:rsid w:val="00631B89"/>
    <w:rsid w:val="00631BF2"/>
    <w:rsid w:val="0063576C"/>
    <w:rsid w:val="00636EDC"/>
    <w:rsid w:val="006451E2"/>
    <w:rsid w:val="006474D5"/>
    <w:rsid w:val="00647A9D"/>
    <w:rsid w:val="0065219B"/>
    <w:rsid w:val="006561B7"/>
    <w:rsid w:val="006570E0"/>
    <w:rsid w:val="00657C63"/>
    <w:rsid w:val="00660CBF"/>
    <w:rsid w:val="00663491"/>
    <w:rsid w:val="00666063"/>
    <w:rsid w:val="00666DB1"/>
    <w:rsid w:val="006672C7"/>
    <w:rsid w:val="006705D1"/>
    <w:rsid w:val="0067215C"/>
    <w:rsid w:val="00675316"/>
    <w:rsid w:val="00682992"/>
    <w:rsid w:val="00692510"/>
    <w:rsid w:val="00695C76"/>
    <w:rsid w:val="00695EB4"/>
    <w:rsid w:val="00696AAE"/>
    <w:rsid w:val="006B7F8F"/>
    <w:rsid w:val="006C3089"/>
    <w:rsid w:val="006D159D"/>
    <w:rsid w:val="006D18B1"/>
    <w:rsid w:val="006D51B6"/>
    <w:rsid w:val="006D5F69"/>
    <w:rsid w:val="006E0A39"/>
    <w:rsid w:val="006F3006"/>
    <w:rsid w:val="006F5F09"/>
    <w:rsid w:val="006F796A"/>
    <w:rsid w:val="007053FC"/>
    <w:rsid w:val="00705F8D"/>
    <w:rsid w:val="00710245"/>
    <w:rsid w:val="007117DC"/>
    <w:rsid w:val="007144D3"/>
    <w:rsid w:val="00717509"/>
    <w:rsid w:val="00721445"/>
    <w:rsid w:val="0072167D"/>
    <w:rsid w:val="00726700"/>
    <w:rsid w:val="00735A27"/>
    <w:rsid w:val="00735B86"/>
    <w:rsid w:val="0074785B"/>
    <w:rsid w:val="00747F94"/>
    <w:rsid w:val="007526C6"/>
    <w:rsid w:val="00760313"/>
    <w:rsid w:val="00765760"/>
    <w:rsid w:val="007707CC"/>
    <w:rsid w:val="007717FD"/>
    <w:rsid w:val="00773D82"/>
    <w:rsid w:val="00783B1F"/>
    <w:rsid w:val="00794955"/>
    <w:rsid w:val="007A1249"/>
    <w:rsid w:val="007A144B"/>
    <w:rsid w:val="007A1B43"/>
    <w:rsid w:val="007A2DA8"/>
    <w:rsid w:val="007B2DF0"/>
    <w:rsid w:val="007C0436"/>
    <w:rsid w:val="007C50DD"/>
    <w:rsid w:val="007C5E1F"/>
    <w:rsid w:val="007D612C"/>
    <w:rsid w:val="007D78EA"/>
    <w:rsid w:val="007D792D"/>
    <w:rsid w:val="007E2520"/>
    <w:rsid w:val="007E255A"/>
    <w:rsid w:val="007F4A2C"/>
    <w:rsid w:val="007F5C8A"/>
    <w:rsid w:val="007F6FD5"/>
    <w:rsid w:val="007F73DA"/>
    <w:rsid w:val="008037FD"/>
    <w:rsid w:val="00804097"/>
    <w:rsid w:val="00806A6E"/>
    <w:rsid w:val="008119CA"/>
    <w:rsid w:val="00811F0C"/>
    <w:rsid w:val="00812DA1"/>
    <w:rsid w:val="00817769"/>
    <w:rsid w:val="0083009E"/>
    <w:rsid w:val="00844956"/>
    <w:rsid w:val="00850EFD"/>
    <w:rsid w:val="008556E2"/>
    <w:rsid w:val="00861A86"/>
    <w:rsid w:val="00863217"/>
    <w:rsid w:val="00865348"/>
    <w:rsid w:val="00865673"/>
    <w:rsid w:val="008700DA"/>
    <w:rsid w:val="008713AC"/>
    <w:rsid w:val="00871D33"/>
    <w:rsid w:val="00880708"/>
    <w:rsid w:val="00881532"/>
    <w:rsid w:val="0088224D"/>
    <w:rsid w:val="0088269B"/>
    <w:rsid w:val="00884A9D"/>
    <w:rsid w:val="0088783D"/>
    <w:rsid w:val="00894DC5"/>
    <w:rsid w:val="008A0762"/>
    <w:rsid w:val="008A40B2"/>
    <w:rsid w:val="008B4D88"/>
    <w:rsid w:val="008C5EC3"/>
    <w:rsid w:val="008C6868"/>
    <w:rsid w:val="008D0FCC"/>
    <w:rsid w:val="008D3193"/>
    <w:rsid w:val="008E1CC2"/>
    <w:rsid w:val="008E398F"/>
    <w:rsid w:val="008F1581"/>
    <w:rsid w:val="008F2F26"/>
    <w:rsid w:val="008F427E"/>
    <w:rsid w:val="008F56AA"/>
    <w:rsid w:val="008F76B9"/>
    <w:rsid w:val="0090136E"/>
    <w:rsid w:val="009017A3"/>
    <w:rsid w:val="009033A7"/>
    <w:rsid w:val="009057EA"/>
    <w:rsid w:val="00926AEC"/>
    <w:rsid w:val="0092729E"/>
    <w:rsid w:val="0093068F"/>
    <w:rsid w:val="00930E10"/>
    <w:rsid w:val="00931D6B"/>
    <w:rsid w:val="00933D1D"/>
    <w:rsid w:val="00933FFF"/>
    <w:rsid w:val="00934CBF"/>
    <w:rsid w:val="00943C7F"/>
    <w:rsid w:val="0094467A"/>
    <w:rsid w:val="009472AF"/>
    <w:rsid w:val="0094778F"/>
    <w:rsid w:val="00950EB0"/>
    <w:rsid w:val="00951110"/>
    <w:rsid w:val="0095164E"/>
    <w:rsid w:val="00952781"/>
    <w:rsid w:val="00952F86"/>
    <w:rsid w:val="00953399"/>
    <w:rsid w:val="00955E86"/>
    <w:rsid w:val="00955FB5"/>
    <w:rsid w:val="009615FF"/>
    <w:rsid w:val="00985C47"/>
    <w:rsid w:val="00986F3A"/>
    <w:rsid w:val="00991CA4"/>
    <w:rsid w:val="0099721E"/>
    <w:rsid w:val="009A6976"/>
    <w:rsid w:val="009B0ED5"/>
    <w:rsid w:val="009B3F87"/>
    <w:rsid w:val="009B4DEC"/>
    <w:rsid w:val="009C037A"/>
    <w:rsid w:val="009C1D3E"/>
    <w:rsid w:val="009C3270"/>
    <w:rsid w:val="009C537F"/>
    <w:rsid w:val="009C6171"/>
    <w:rsid w:val="009D5874"/>
    <w:rsid w:val="009E4512"/>
    <w:rsid w:val="009E6B94"/>
    <w:rsid w:val="009F5155"/>
    <w:rsid w:val="009F5A5B"/>
    <w:rsid w:val="00A10220"/>
    <w:rsid w:val="00A103FB"/>
    <w:rsid w:val="00A107C0"/>
    <w:rsid w:val="00A143BD"/>
    <w:rsid w:val="00A25B79"/>
    <w:rsid w:val="00A377DE"/>
    <w:rsid w:val="00A4017B"/>
    <w:rsid w:val="00A47703"/>
    <w:rsid w:val="00A562D5"/>
    <w:rsid w:val="00A57589"/>
    <w:rsid w:val="00A63698"/>
    <w:rsid w:val="00A73E51"/>
    <w:rsid w:val="00A82D2A"/>
    <w:rsid w:val="00A85025"/>
    <w:rsid w:val="00A90958"/>
    <w:rsid w:val="00A93962"/>
    <w:rsid w:val="00A96000"/>
    <w:rsid w:val="00A963C8"/>
    <w:rsid w:val="00AA0F10"/>
    <w:rsid w:val="00AB459D"/>
    <w:rsid w:val="00AC004C"/>
    <w:rsid w:val="00AC122A"/>
    <w:rsid w:val="00AD2273"/>
    <w:rsid w:val="00AD3564"/>
    <w:rsid w:val="00AD534A"/>
    <w:rsid w:val="00AE686E"/>
    <w:rsid w:val="00AF7F35"/>
    <w:rsid w:val="00B00103"/>
    <w:rsid w:val="00B02EBA"/>
    <w:rsid w:val="00B108B0"/>
    <w:rsid w:val="00B1421D"/>
    <w:rsid w:val="00B17D94"/>
    <w:rsid w:val="00B22D03"/>
    <w:rsid w:val="00B307A2"/>
    <w:rsid w:val="00B308F4"/>
    <w:rsid w:val="00B3679D"/>
    <w:rsid w:val="00B40059"/>
    <w:rsid w:val="00B60155"/>
    <w:rsid w:val="00B60D95"/>
    <w:rsid w:val="00B63A76"/>
    <w:rsid w:val="00B6451A"/>
    <w:rsid w:val="00B64E33"/>
    <w:rsid w:val="00B75D8A"/>
    <w:rsid w:val="00BA106D"/>
    <w:rsid w:val="00BA2BF3"/>
    <w:rsid w:val="00BA2E23"/>
    <w:rsid w:val="00BA3E35"/>
    <w:rsid w:val="00BB3CC6"/>
    <w:rsid w:val="00BB3D28"/>
    <w:rsid w:val="00BC1A12"/>
    <w:rsid w:val="00BC2589"/>
    <w:rsid w:val="00BD4952"/>
    <w:rsid w:val="00BE19B5"/>
    <w:rsid w:val="00BF1E03"/>
    <w:rsid w:val="00BF6DE6"/>
    <w:rsid w:val="00C00FB8"/>
    <w:rsid w:val="00C02459"/>
    <w:rsid w:val="00C044D3"/>
    <w:rsid w:val="00C11CA2"/>
    <w:rsid w:val="00C142F5"/>
    <w:rsid w:val="00C16C8D"/>
    <w:rsid w:val="00C17F14"/>
    <w:rsid w:val="00C24F31"/>
    <w:rsid w:val="00C27194"/>
    <w:rsid w:val="00C3353D"/>
    <w:rsid w:val="00C36876"/>
    <w:rsid w:val="00C4605A"/>
    <w:rsid w:val="00C461D8"/>
    <w:rsid w:val="00C50E4D"/>
    <w:rsid w:val="00C51789"/>
    <w:rsid w:val="00C51AB2"/>
    <w:rsid w:val="00C52DBD"/>
    <w:rsid w:val="00C539D2"/>
    <w:rsid w:val="00C6063C"/>
    <w:rsid w:val="00C6587D"/>
    <w:rsid w:val="00C734D3"/>
    <w:rsid w:val="00C814C7"/>
    <w:rsid w:val="00C83FD9"/>
    <w:rsid w:val="00C842BF"/>
    <w:rsid w:val="00C87109"/>
    <w:rsid w:val="00C920CC"/>
    <w:rsid w:val="00C93FFD"/>
    <w:rsid w:val="00C944D1"/>
    <w:rsid w:val="00C9566B"/>
    <w:rsid w:val="00CA4097"/>
    <w:rsid w:val="00CB3685"/>
    <w:rsid w:val="00CC00EE"/>
    <w:rsid w:val="00CC01F1"/>
    <w:rsid w:val="00CC1C2B"/>
    <w:rsid w:val="00CC30A3"/>
    <w:rsid w:val="00CC52B7"/>
    <w:rsid w:val="00CD06B1"/>
    <w:rsid w:val="00CD5703"/>
    <w:rsid w:val="00CD72AC"/>
    <w:rsid w:val="00CE01CE"/>
    <w:rsid w:val="00CE1696"/>
    <w:rsid w:val="00CE5979"/>
    <w:rsid w:val="00CE5CCA"/>
    <w:rsid w:val="00CE5E34"/>
    <w:rsid w:val="00CE72E2"/>
    <w:rsid w:val="00CF3D07"/>
    <w:rsid w:val="00CF59E9"/>
    <w:rsid w:val="00D01811"/>
    <w:rsid w:val="00D023A5"/>
    <w:rsid w:val="00D10E07"/>
    <w:rsid w:val="00D24430"/>
    <w:rsid w:val="00D2474C"/>
    <w:rsid w:val="00D40930"/>
    <w:rsid w:val="00D41242"/>
    <w:rsid w:val="00D4198A"/>
    <w:rsid w:val="00D46602"/>
    <w:rsid w:val="00D47394"/>
    <w:rsid w:val="00D51DD6"/>
    <w:rsid w:val="00D56EE3"/>
    <w:rsid w:val="00D578EC"/>
    <w:rsid w:val="00D62EA9"/>
    <w:rsid w:val="00D64258"/>
    <w:rsid w:val="00D70704"/>
    <w:rsid w:val="00D73718"/>
    <w:rsid w:val="00D73FC4"/>
    <w:rsid w:val="00D76E15"/>
    <w:rsid w:val="00D837DB"/>
    <w:rsid w:val="00D94FC3"/>
    <w:rsid w:val="00DA38FD"/>
    <w:rsid w:val="00DA455D"/>
    <w:rsid w:val="00DB7204"/>
    <w:rsid w:val="00DB7286"/>
    <w:rsid w:val="00DC39DF"/>
    <w:rsid w:val="00DC3C37"/>
    <w:rsid w:val="00DC602A"/>
    <w:rsid w:val="00DC717E"/>
    <w:rsid w:val="00DC71A8"/>
    <w:rsid w:val="00DD0622"/>
    <w:rsid w:val="00DD2D16"/>
    <w:rsid w:val="00DE040F"/>
    <w:rsid w:val="00DE2783"/>
    <w:rsid w:val="00DE4F5D"/>
    <w:rsid w:val="00DE5BF0"/>
    <w:rsid w:val="00DF49F8"/>
    <w:rsid w:val="00DF5C0F"/>
    <w:rsid w:val="00DF61F6"/>
    <w:rsid w:val="00E0225F"/>
    <w:rsid w:val="00E04231"/>
    <w:rsid w:val="00E11C63"/>
    <w:rsid w:val="00E12D2A"/>
    <w:rsid w:val="00E145F1"/>
    <w:rsid w:val="00E14EE5"/>
    <w:rsid w:val="00E17044"/>
    <w:rsid w:val="00E1712F"/>
    <w:rsid w:val="00E2112E"/>
    <w:rsid w:val="00E27BC8"/>
    <w:rsid w:val="00E30305"/>
    <w:rsid w:val="00E30E1E"/>
    <w:rsid w:val="00E377C4"/>
    <w:rsid w:val="00E43901"/>
    <w:rsid w:val="00E445B1"/>
    <w:rsid w:val="00E4504A"/>
    <w:rsid w:val="00E53784"/>
    <w:rsid w:val="00E54DCE"/>
    <w:rsid w:val="00E55F8E"/>
    <w:rsid w:val="00E564F7"/>
    <w:rsid w:val="00E5764D"/>
    <w:rsid w:val="00E63048"/>
    <w:rsid w:val="00E64917"/>
    <w:rsid w:val="00E71223"/>
    <w:rsid w:val="00E71BB1"/>
    <w:rsid w:val="00E72EA5"/>
    <w:rsid w:val="00E7544A"/>
    <w:rsid w:val="00E84360"/>
    <w:rsid w:val="00E921FA"/>
    <w:rsid w:val="00E9255B"/>
    <w:rsid w:val="00E95FC3"/>
    <w:rsid w:val="00E97335"/>
    <w:rsid w:val="00EA2765"/>
    <w:rsid w:val="00EA3416"/>
    <w:rsid w:val="00EB2BF1"/>
    <w:rsid w:val="00EB480F"/>
    <w:rsid w:val="00EB6976"/>
    <w:rsid w:val="00EC321F"/>
    <w:rsid w:val="00EC4BD1"/>
    <w:rsid w:val="00EC4F33"/>
    <w:rsid w:val="00ED2B67"/>
    <w:rsid w:val="00ED3868"/>
    <w:rsid w:val="00ED4964"/>
    <w:rsid w:val="00ED5DB5"/>
    <w:rsid w:val="00EF69AA"/>
    <w:rsid w:val="00F01FC2"/>
    <w:rsid w:val="00F027EC"/>
    <w:rsid w:val="00F03020"/>
    <w:rsid w:val="00F0440D"/>
    <w:rsid w:val="00F109E0"/>
    <w:rsid w:val="00F11F52"/>
    <w:rsid w:val="00F13D7A"/>
    <w:rsid w:val="00F15AAE"/>
    <w:rsid w:val="00F17C6C"/>
    <w:rsid w:val="00F26D33"/>
    <w:rsid w:val="00F372BA"/>
    <w:rsid w:val="00F404DF"/>
    <w:rsid w:val="00F41690"/>
    <w:rsid w:val="00F47F03"/>
    <w:rsid w:val="00F617B0"/>
    <w:rsid w:val="00F63E78"/>
    <w:rsid w:val="00F64486"/>
    <w:rsid w:val="00F6473D"/>
    <w:rsid w:val="00F73694"/>
    <w:rsid w:val="00F76DAD"/>
    <w:rsid w:val="00F85106"/>
    <w:rsid w:val="00F8539B"/>
    <w:rsid w:val="00F92B58"/>
    <w:rsid w:val="00FA1E42"/>
    <w:rsid w:val="00FA2E9A"/>
    <w:rsid w:val="00FA737A"/>
    <w:rsid w:val="00FB65C2"/>
    <w:rsid w:val="00FC1797"/>
    <w:rsid w:val="00FC1CDD"/>
    <w:rsid w:val="00FD0F07"/>
    <w:rsid w:val="00FD2BA6"/>
    <w:rsid w:val="00FD2C37"/>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3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Corpotesto1">
    <w:name w:val="Corpo testo1"/>
    <w:basedOn w:val="Corpotesto"/>
    <w:uiPriority w:val="99"/>
    <w:rsid w:val="00F92B58"/>
    <w:pPr>
      <w:autoSpaceDE w:val="0"/>
      <w:autoSpaceDN w:val="0"/>
      <w:spacing w:before="240" w:after="0"/>
      <w:ind w:left="90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8FF4-885D-4339-9D3C-AE4239FF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2490</Words>
  <Characters>14199</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2021-02-15T16:24:00Z</dcterms:created>
  <dcterms:modified xsi:type="dcterms:W3CDTF">2021-02-16T08:05:00Z</dcterms:modified>
</cp:coreProperties>
</file>